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778C2" w14:textId="216AE8A0" w:rsidR="00BC53D3" w:rsidRPr="00B858F2" w:rsidRDefault="007D3FDF">
      <w:pPr>
        <w:jc w:val="right"/>
        <w:rPr>
          <w:rFonts w:cs="Times New Roman"/>
        </w:rPr>
      </w:pPr>
      <w:r>
        <w:rPr>
          <w:rFonts w:cs="Times New Roman"/>
        </w:rPr>
        <w:t xml:space="preserve">Allegato </w:t>
      </w:r>
      <w:r w:rsidR="00791773" w:rsidRPr="00B858F2">
        <w:rPr>
          <w:rFonts w:cs="Times New Roman"/>
        </w:rPr>
        <w:t xml:space="preserve">Documento richiesto n. </w:t>
      </w:r>
      <w:r w:rsidR="0090415B" w:rsidRPr="00B858F2">
        <w:rPr>
          <w:rFonts w:cs="Times New Roman"/>
        </w:rPr>
        <w:t>3</w:t>
      </w:r>
    </w:p>
    <w:p w14:paraId="11E082D2" w14:textId="17EA7DE9" w:rsidR="00BC53D3" w:rsidRDefault="00BC53D3">
      <w:pPr>
        <w:rPr>
          <w:rFonts w:cs="Times New Roman"/>
        </w:rPr>
      </w:pPr>
    </w:p>
    <w:p w14:paraId="19ED0061" w14:textId="77777777" w:rsidR="007D3FDF" w:rsidRPr="00B858F2" w:rsidRDefault="007D3FDF">
      <w:pPr>
        <w:rPr>
          <w:rFonts w:cs="Times New Roman"/>
        </w:rPr>
      </w:pPr>
    </w:p>
    <w:p w14:paraId="6D076BAF" w14:textId="6AFB1507" w:rsidR="00BC53D3" w:rsidRPr="007D3FDF" w:rsidRDefault="00791773">
      <w:pPr>
        <w:jc w:val="right"/>
        <w:rPr>
          <w:rFonts w:cs="Times New Roman"/>
        </w:rPr>
      </w:pPr>
      <w:r w:rsidRPr="007D3FDF">
        <w:rPr>
          <w:rFonts w:cs="Times New Roman"/>
        </w:rPr>
        <w:t xml:space="preserve">Al Comune </w:t>
      </w:r>
      <w:r w:rsidR="00B858F2" w:rsidRPr="007D3FDF">
        <w:rPr>
          <w:rFonts w:cs="Times New Roman"/>
        </w:rPr>
        <w:t>di Vittoria</w:t>
      </w:r>
    </w:p>
    <w:p w14:paraId="3D62AB46" w14:textId="73AE955A" w:rsidR="007D012E" w:rsidRPr="007D3FDF" w:rsidRDefault="007D3FDF">
      <w:pPr>
        <w:jc w:val="right"/>
        <w:rPr>
          <w:rFonts w:cs="Times New Roman"/>
        </w:rPr>
      </w:pPr>
      <w:r w:rsidRPr="007D3FDF">
        <w:rPr>
          <w:rFonts w:cs="Times New Roman"/>
        </w:rPr>
        <w:t xml:space="preserve">Comune </w:t>
      </w:r>
      <w:r w:rsidR="007D012E" w:rsidRPr="007D3FDF">
        <w:rPr>
          <w:rFonts w:cs="Times New Roman"/>
        </w:rPr>
        <w:t xml:space="preserve">Capofila </w:t>
      </w:r>
      <w:r w:rsidRPr="007D3FDF">
        <w:rPr>
          <w:rFonts w:cs="Times New Roman"/>
        </w:rPr>
        <w:t>– Distretto Socio sanitario n. 43</w:t>
      </w:r>
    </w:p>
    <w:p w14:paraId="05A27024" w14:textId="184E7E8B" w:rsidR="00B858F2" w:rsidRPr="007D012E" w:rsidRDefault="00DB08EB">
      <w:pPr>
        <w:jc w:val="right"/>
        <w:rPr>
          <w:rFonts w:cs="Times New Roman"/>
        </w:rPr>
      </w:pPr>
      <w:r w:rsidRPr="007D012E">
        <w:rPr>
          <w:rFonts w:cs="Times New Roman"/>
        </w:rPr>
        <w:t>Dir</w:t>
      </w:r>
      <w:r w:rsidR="007D012E" w:rsidRPr="007D012E">
        <w:rPr>
          <w:rFonts w:cs="Times New Roman"/>
        </w:rPr>
        <w:t>e</w:t>
      </w:r>
      <w:r w:rsidRPr="007D012E">
        <w:rPr>
          <w:rFonts w:cs="Times New Roman"/>
        </w:rPr>
        <w:t xml:space="preserve">zione Servizi alla Persona – </w:t>
      </w:r>
      <w:r w:rsidR="007D3FDF">
        <w:rPr>
          <w:rFonts w:cs="Times New Roman"/>
        </w:rPr>
        <w:t>S</w:t>
      </w:r>
      <w:r w:rsidRPr="007D012E">
        <w:rPr>
          <w:rFonts w:cs="Times New Roman"/>
        </w:rPr>
        <w:t xml:space="preserve">ervizi </w:t>
      </w:r>
      <w:r w:rsidR="007D3FDF">
        <w:rPr>
          <w:rFonts w:cs="Times New Roman"/>
        </w:rPr>
        <w:t>S</w:t>
      </w:r>
      <w:r w:rsidRPr="007D012E">
        <w:rPr>
          <w:rFonts w:cs="Times New Roman"/>
        </w:rPr>
        <w:t>ociali</w:t>
      </w:r>
    </w:p>
    <w:p w14:paraId="0FD2CBE9" w14:textId="24BEDC56" w:rsidR="007D012E" w:rsidRDefault="00DB08EB" w:rsidP="00DB08EB">
      <w:pPr>
        <w:jc w:val="right"/>
        <w:rPr>
          <w:rFonts w:cs="Times New Roman"/>
        </w:rPr>
      </w:pPr>
      <w:r w:rsidRPr="007D012E">
        <w:rPr>
          <w:rFonts w:cs="Times New Roman"/>
        </w:rPr>
        <w:t xml:space="preserve">Via </w:t>
      </w:r>
      <w:r w:rsidR="007D3FDF">
        <w:rPr>
          <w:rFonts w:cs="Times New Roman"/>
        </w:rPr>
        <w:t xml:space="preserve">G. </w:t>
      </w:r>
      <w:r w:rsidRPr="007D012E">
        <w:rPr>
          <w:rFonts w:cs="Times New Roman"/>
        </w:rPr>
        <w:t>Diaz 77</w:t>
      </w:r>
      <w:r w:rsidR="007D3FDF">
        <w:rPr>
          <w:rFonts w:cs="Times New Roman"/>
        </w:rPr>
        <w:t xml:space="preserve"> – 97019 Vittoria</w:t>
      </w:r>
    </w:p>
    <w:p w14:paraId="11C0ACE9" w14:textId="0C69FCCD" w:rsidR="007D012E" w:rsidRPr="007D3FDF" w:rsidRDefault="007D3FDF" w:rsidP="00DB08EB">
      <w:pPr>
        <w:jc w:val="right"/>
        <w:rPr>
          <w:rFonts w:cs="Times New Roman"/>
        </w:rPr>
      </w:pPr>
      <w:proofErr w:type="spellStart"/>
      <w:r w:rsidRPr="007D3FDF">
        <w:rPr>
          <w:rFonts w:cs="Times New Roman"/>
        </w:rPr>
        <w:t>Pec</w:t>
      </w:r>
      <w:proofErr w:type="spellEnd"/>
      <w:r w:rsidRPr="007D3FDF">
        <w:rPr>
          <w:rFonts w:cs="Times New Roman"/>
        </w:rPr>
        <w:t>: protocollogenerale</w:t>
      </w:r>
      <w:r w:rsidR="007D012E" w:rsidRPr="007D3FDF">
        <w:rPr>
          <w:rFonts w:cs="Times New Roman"/>
        </w:rPr>
        <w:t>@pec.comunevittoria.gov.it</w:t>
      </w:r>
      <w:r w:rsidR="00DB08EB" w:rsidRPr="007D3FDF">
        <w:rPr>
          <w:rFonts w:cs="Times New Roman"/>
        </w:rPr>
        <w:t xml:space="preserve"> </w:t>
      </w:r>
    </w:p>
    <w:p w14:paraId="4D8B57FF" w14:textId="77777777" w:rsidR="00DB08EB" w:rsidRPr="00B858F2" w:rsidRDefault="00DB08EB" w:rsidP="00DB08EB">
      <w:pPr>
        <w:jc w:val="right"/>
        <w:rPr>
          <w:rFonts w:cs="Times New Roman"/>
        </w:rPr>
      </w:pPr>
    </w:p>
    <w:p w14:paraId="5590CD0E" w14:textId="77777777" w:rsidR="007D3FDF" w:rsidRDefault="007D3FDF" w:rsidP="0037681B">
      <w:pPr>
        <w:pStyle w:val="Default"/>
        <w:jc w:val="center"/>
        <w:rPr>
          <w:rFonts w:ascii="Times New Roman" w:hAnsi="Times New Roman"/>
          <w:b/>
          <w:szCs w:val="24"/>
        </w:rPr>
      </w:pPr>
    </w:p>
    <w:p w14:paraId="71C3F93D" w14:textId="34344D93" w:rsidR="0037681B" w:rsidRPr="00B858F2" w:rsidRDefault="0037681B" w:rsidP="0037681B">
      <w:pPr>
        <w:pStyle w:val="Default"/>
        <w:jc w:val="center"/>
        <w:rPr>
          <w:rFonts w:ascii="Times New Roman" w:hAnsi="Times New Roman"/>
          <w:szCs w:val="24"/>
        </w:rPr>
      </w:pPr>
      <w:r w:rsidRPr="00B858F2">
        <w:rPr>
          <w:rFonts w:ascii="Times New Roman" w:hAnsi="Times New Roman"/>
          <w:b/>
          <w:szCs w:val="24"/>
        </w:rPr>
        <w:t>DICHIARAZIONE SOSTITUTIVA</w:t>
      </w:r>
    </w:p>
    <w:p w14:paraId="58EF49EE" w14:textId="77777777" w:rsidR="0037681B" w:rsidRDefault="0037681B" w:rsidP="005740BE">
      <w:pPr>
        <w:jc w:val="both"/>
      </w:pPr>
    </w:p>
    <w:p w14:paraId="6D197D87" w14:textId="346B02FD" w:rsidR="005740BE" w:rsidRPr="007D3FDF" w:rsidRDefault="00FA73EC" w:rsidP="005740BE">
      <w:pPr>
        <w:jc w:val="both"/>
        <w:rPr>
          <w:b/>
          <w:bCs/>
        </w:rPr>
      </w:pPr>
      <w:r>
        <w:t xml:space="preserve">AVVISO PUBBLICO </w:t>
      </w:r>
      <w:r w:rsidR="005740BE">
        <w:t xml:space="preserve">PER L’ACCREDITAMENTO DI SOGGETTI QUALIFICATI AI FINI DELL’AVVIO DEI TIROCINI DI INCLUSIONE IN FAVORE DEGLI UTENTI IN CONDIZIONE DI SVANTAGGIO SOCIALE IN CARICO AL SERVIZIO SOCIALE PROFESSIONALE DEL </w:t>
      </w:r>
      <w:r w:rsidR="0037681B">
        <w:t>DSS</w:t>
      </w:r>
      <w:r w:rsidR="005740BE">
        <w:t xml:space="preserve"> 43 (VITTORIA-COMISO-ACATE) NELL'AMBITO: DEL </w:t>
      </w:r>
      <w:r w:rsidR="005740BE" w:rsidRPr="007D3FDF">
        <w:rPr>
          <w:b/>
          <w:bCs/>
        </w:rPr>
        <w:t>PAL (PIANO DI ATTUAZIONE LOCALE, DELLA QUOTA SERVIZI DEL FONDO POVERTÀ ANNUALITÀ 2018 - AZIONI NN. 4, 5 E 6 – PRIORITÀ 2</w:t>
      </w:r>
      <w:r w:rsidR="005740BE">
        <w:t xml:space="preserve"> E DEL </w:t>
      </w:r>
      <w:r w:rsidR="005740BE" w:rsidRPr="007D3FDF">
        <w:rPr>
          <w:b/>
          <w:bCs/>
        </w:rPr>
        <w:t>PON INCLUSIONE DI CUI ALL’AVVISO 3/2016 DEL MINISTERO DEL LAVORO E DELLE POLITICHE SOCIALI, – FSE 2014-2020 - AZIONE B.2.</w:t>
      </w:r>
      <w:proofErr w:type="gramStart"/>
      <w:r w:rsidR="005740BE" w:rsidRPr="007D3FDF">
        <w:rPr>
          <w:b/>
          <w:bCs/>
        </w:rPr>
        <w:t>B..–</w:t>
      </w:r>
      <w:proofErr w:type="gramEnd"/>
      <w:r w:rsidR="005740BE" w:rsidRPr="007D3FDF">
        <w:rPr>
          <w:b/>
          <w:bCs/>
        </w:rPr>
        <w:t xml:space="preserve"> </w:t>
      </w:r>
    </w:p>
    <w:p w14:paraId="2F88E0CC" w14:textId="77777777" w:rsidR="007D3FDF" w:rsidRDefault="007D3FDF" w:rsidP="00DB08EB">
      <w:pPr>
        <w:widowControl/>
        <w:suppressAutoHyphens w:val="0"/>
        <w:spacing w:after="160" w:line="259" w:lineRule="auto"/>
        <w:jc w:val="both"/>
      </w:pPr>
    </w:p>
    <w:p w14:paraId="79E67C2C" w14:textId="2F1764F5" w:rsidR="00DB08EB" w:rsidRPr="007D012E" w:rsidRDefault="00DB08EB" w:rsidP="00DB08EB">
      <w:pPr>
        <w:widowControl/>
        <w:suppressAutoHyphens w:val="0"/>
        <w:spacing w:after="160" w:line="259" w:lineRule="auto"/>
        <w:jc w:val="both"/>
      </w:pPr>
      <w:r w:rsidRPr="007D012E">
        <w:t xml:space="preserve">CUP </w:t>
      </w:r>
      <w:proofErr w:type="gramStart"/>
      <w:r w:rsidRPr="007D012E">
        <w:t>PAL:  D</w:t>
      </w:r>
      <w:proofErr w:type="gramEnd"/>
      <w:r w:rsidRPr="007D012E">
        <w:t>41E18000190003</w:t>
      </w:r>
      <w:r w:rsidRPr="007D012E">
        <w:tab/>
      </w:r>
    </w:p>
    <w:p w14:paraId="1A369A13" w14:textId="0E743699" w:rsidR="00DB08EB" w:rsidRPr="007D012E" w:rsidRDefault="00DB08EB" w:rsidP="00DB08EB">
      <w:pPr>
        <w:widowControl/>
        <w:suppressAutoHyphens w:val="0"/>
        <w:spacing w:after="160" w:line="259" w:lineRule="auto"/>
        <w:jc w:val="both"/>
      </w:pPr>
      <w:r w:rsidRPr="007D012E">
        <w:t>CUP PON:  D41H1700014006</w:t>
      </w:r>
      <w:r w:rsidRPr="007D012E">
        <w:tab/>
      </w:r>
    </w:p>
    <w:p w14:paraId="5A72CEDF" w14:textId="77777777" w:rsidR="00BC53D3" w:rsidRPr="00DB08EB" w:rsidRDefault="00BC53D3">
      <w:pPr>
        <w:rPr>
          <w:rFonts w:cs="Times New Roman"/>
          <w:lang w:val="en-US"/>
        </w:rPr>
      </w:pPr>
    </w:p>
    <w:p w14:paraId="01772BDD" w14:textId="77777777" w:rsidR="00BC53D3" w:rsidRPr="00B858F2" w:rsidRDefault="00791773" w:rsidP="0037681B">
      <w:pPr>
        <w:spacing w:line="360" w:lineRule="auto"/>
        <w:rPr>
          <w:rFonts w:cs="Times New Roman"/>
        </w:rPr>
      </w:pPr>
      <w:r w:rsidRPr="00B858F2">
        <w:rPr>
          <w:rFonts w:cs="Times New Roman"/>
        </w:rPr>
        <w:t>Il/i sottoscritto/i:</w:t>
      </w:r>
    </w:p>
    <w:p w14:paraId="68FCF9A0" w14:textId="77777777" w:rsidR="0037681B" w:rsidRDefault="00791773" w:rsidP="0037681B">
      <w:pPr>
        <w:spacing w:line="360" w:lineRule="auto"/>
        <w:jc w:val="both"/>
        <w:rPr>
          <w:rFonts w:cs="Times New Roman"/>
        </w:rPr>
      </w:pPr>
      <w:r w:rsidRPr="00B858F2">
        <w:rPr>
          <w:rFonts w:cs="Times New Roman"/>
        </w:rPr>
        <w:t>-</w:t>
      </w:r>
      <w:r w:rsidRPr="00B858F2">
        <w:rPr>
          <w:rFonts w:cs="Times New Roman"/>
        </w:rPr>
        <w:tab/>
        <w:t xml:space="preserve">Sig. ..............................................., nato a ....................................., in data .............................. e domiciliato agli effetti del presente atto in ...................................., in qualità di legale rappresentante della ................................................................, con sede in ......................................, Via ..................................., iscritta al registro ____________________ di ............................., al n. ..........., partecipante  all’avviso pubblico di accreditamento per </w:t>
      </w:r>
      <w:r w:rsidR="0037681B">
        <w:rPr>
          <w:rFonts w:cs="Times New Roman"/>
        </w:rPr>
        <w:t>la promozione di:</w:t>
      </w:r>
      <w:r w:rsidRPr="00B858F2">
        <w:rPr>
          <w:rFonts w:cs="Times New Roman"/>
        </w:rPr>
        <w:t xml:space="preserve"> </w:t>
      </w:r>
    </w:p>
    <w:p w14:paraId="2EFD2F8C" w14:textId="77777777" w:rsidR="0037681B" w:rsidRDefault="0090415B" w:rsidP="0037681B">
      <w:pPr>
        <w:spacing w:line="360" w:lineRule="auto"/>
        <w:jc w:val="both"/>
        <w:rPr>
          <w:rFonts w:cs="Times New Roman"/>
          <w:b/>
          <w:bCs/>
        </w:rPr>
      </w:pPr>
      <w:r w:rsidRPr="00B858F2">
        <w:rPr>
          <w:rFonts w:cs="Times New Roman"/>
          <w:b/>
          <w:bCs/>
        </w:rPr>
        <w:t xml:space="preserve">tirocini di inclusione lavorativa, da svolgersi presso aziende ospitanti. in favore degli utenti in condizione di svantaggio sociale in carico ai servizi di assistenza sociale del Distretto Socio Sanitario </w:t>
      </w:r>
      <w:r w:rsidR="00B858F2" w:rsidRPr="00B858F2">
        <w:rPr>
          <w:rFonts w:cs="Times New Roman"/>
          <w:b/>
          <w:bCs/>
        </w:rPr>
        <w:t>43</w:t>
      </w:r>
      <w:r w:rsidRPr="00B858F2">
        <w:rPr>
          <w:rFonts w:cs="Times New Roman"/>
          <w:b/>
          <w:bCs/>
        </w:rPr>
        <w:t>, comune capofila</w:t>
      </w:r>
      <w:r w:rsidR="00B858F2" w:rsidRPr="00B858F2">
        <w:rPr>
          <w:rFonts w:cs="Times New Roman"/>
          <w:b/>
          <w:bCs/>
        </w:rPr>
        <w:t xml:space="preserve"> Vittoria</w:t>
      </w:r>
      <w:r w:rsidRPr="00B858F2">
        <w:rPr>
          <w:rFonts w:cs="Times New Roman"/>
          <w:b/>
          <w:bCs/>
        </w:rPr>
        <w:t xml:space="preserve"> </w:t>
      </w:r>
      <w:r w:rsidR="00FA73EC" w:rsidRPr="00FA73EC">
        <w:rPr>
          <w:rFonts w:cs="Times New Roman"/>
          <w:b/>
          <w:bCs/>
        </w:rPr>
        <w:t xml:space="preserve">nell'ambito: </w:t>
      </w:r>
    </w:p>
    <w:p w14:paraId="763C64CD" w14:textId="77777777" w:rsidR="0037681B" w:rsidRDefault="00FA73EC" w:rsidP="0037681B">
      <w:pPr>
        <w:pStyle w:val="Paragrafoelenco"/>
        <w:numPr>
          <w:ilvl w:val="0"/>
          <w:numId w:val="1"/>
        </w:numPr>
        <w:spacing w:line="360" w:lineRule="auto"/>
        <w:jc w:val="both"/>
        <w:rPr>
          <w:rFonts w:cs="Times New Roman"/>
          <w:b/>
          <w:bCs/>
        </w:rPr>
      </w:pPr>
      <w:r w:rsidRPr="0037681B">
        <w:rPr>
          <w:rFonts w:cs="Times New Roman"/>
          <w:b/>
          <w:bCs/>
        </w:rPr>
        <w:t xml:space="preserve">del PAL (piano di attuazione locale, a valere sulla </w:t>
      </w:r>
      <w:r w:rsidR="0037681B" w:rsidRPr="0037681B">
        <w:rPr>
          <w:rFonts w:cs="Times New Roman"/>
          <w:b/>
          <w:bCs/>
        </w:rPr>
        <w:t>Q</w:t>
      </w:r>
      <w:r w:rsidRPr="0037681B">
        <w:rPr>
          <w:rFonts w:cs="Times New Roman"/>
          <w:b/>
          <w:bCs/>
        </w:rPr>
        <w:t xml:space="preserve">uota </w:t>
      </w:r>
      <w:r w:rsidR="0037681B" w:rsidRPr="0037681B">
        <w:rPr>
          <w:rFonts w:cs="Times New Roman"/>
          <w:b/>
          <w:bCs/>
        </w:rPr>
        <w:t>S</w:t>
      </w:r>
      <w:r w:rsidRPr="0037681B">
        <w:rPr>
          <w:rFonts w:cs="Times New Roman"/>
          <w:b/>
          <w:bCs/>
        </w:rPr>
        <w:t xml:space="preserve">ervizi del </w:t>
      </w:r>
      <w:r w:rsidR="0037681B" w:rsidRPr="0037681B">
        <w:rPr>
          <w:rFonts w:cs="Times New Roman"/>
          <w:b/>
          <w:bCs/>
        </w:rPr>
        <w:t>F</w:t>
      </w:r>
      <w:r w:rsidRPr="0037681B">
        <w:rPr>
          <w:rFonts w:cs="Times New Roman"/>
          <w:b/>
          <w:bCs/>
        </w:rPr>
        <w:t xml:space="preserve">ondo </w:t>
      </w:r>
      <w:r w:rsidR="0037681B" w:rsidRPr="0037681B">
        <w:rPr>
          <w:rFonts w:cs="Times New Roman"/>
          <w:b/>
          <w:bCs/>
        </w:rPr>
        <w:t>P</w:t>
      </w:r>
      <w:r w:rsidRPr="0037681B">
        <w:rPr>
          <w:rFonts w:cs="Times New Roman"/>
          <w:b/>
          <w:bCs/>
        </w:rPr>
        <w:t>overtà annualità 2018 - AZIONI NN. 4, 5 E 6 – priorità 2</w:t>
      </w:r>
      <w:r w:rsidR="0037681B">
        <w:rPr>
          <w:rFonts w:cs="Times New Roman"/>
          <w:b/>
          <w:bCs/>
        </w:rPr>
        <w:t>.</w:t>
      </w:r>
    </w:p>
    <w:p w14:paraId="7F473F53" w14:textId="3AE41A5E" w:rsidR="00FA73EC" w:rsidRPr="0037681B" w:rsidRDefault="00FA73EC" w:rsidP="0037681B">
      <w:pPr>
        <w:pStyle w:val="Paragrafoelenco"/>
        <w:numPr>
          <w:ilvl w:val="0"/>
          <w:numId w:val="1"/>
        </w:numPr>
        <w:spacing w:line="360" w:lineRule="auto"/>
        <w:jc w:val="both"/>
        <w:rPr>
          <w:rFonts w:cs="Times New Roman"/>
          <w:b/>
          <w:bCs/>
        </w:rPr>
      </w:pPr>
      <w:r w:rsidRPr="0037681B">
        <w:rPr>
          <w:rFonts w:cs="Times New Roman"/>
          <w:b/>
          <w:bCs/>
        </w:rPr>
        <w:t xml:space="preserve">del PON INCLUSIONE di cui all’avviso 3/2016 2016 del </w:t>
      </w:r>
      <w:r w:rsidR="0037681B">
        <w:rPr>
          <w:rFonts w:cs="Times New Roman"/>
          <w:b/>
          <w:bCs/>
        </w:rPr>
        <w:t>M</w:t>
      </w:r>
      <w:r w:rsidRPr="0037681B">
        <w:rPr>
          <w:rFonts w:cs="Times New Roman"/>
          <w:b/>
          <w:bCs/>
        </w:rPr>
        <w:t xml:space="preserve">inistero del </w:t>
      </w:r>
      <w:r w:rsidR="0037681B">
        <w:rPr>
          <w:rFonts w:cs="Times New Roman"/>
          <w:b/>
          <w:bCs/>
        </w:rPr>
        <w:t>L</w:t>
      </w:r>
      <w:r w:rsidRPr="0037681B">
        <w:rPr>
          <w:rFonts w:cs="Times New Roman"/>
          <w:b/>
          <w:bCs/>
        </w:rPr>
        <w:t xml:space="preserve">avoro e delle </w:t>
      </w:r>
      <w:r w:rsidR="0037681B">
        <w:rPr>
          <w:rFonts w:cs="Times New Roman"/>
          <w:b/>
          <w:bCs/>
        </w:rPr>
        <w:t>P</w:t>
      </w:r>
      <w:r w:rsidRPr="0037681B">
        <w:rPr>
          <w:rFonts w:cs="Times New Roman"/>
          <w:b/>
          <w:bCs/>
        </w:rPr>
        <w:t xml:space="preserve">olitiche </w:t>
      </w:r>
      <w:r w:rsidR="0037681B">
        <w:rPr>
          <w:rFonts w:cs="Times New Roman"/>
          <w:b/>
          <w:bCs/>
        </w:rPr>
        <w:t>S</w:t>
      </w:r>
      <w:r w:rsidRPr="0037681B">
        <w:rPr>
          <w:rFonts w:cs="Times New Roman"/>
          <w:b/>
          <w:bCs/>
        </w:rPr>
        <w:t xml:space="preserve">ociali, – FSE 2014-2020 - </w:t>
      </w:r>
      <w:r w:rsidR="007D3FDF">
        <w:rPr>
          <w:rFonts w:cs="Times New Roman"/>
          <w:b/>
          <w:bCs/>
        </w:rPr>
        <w:t>Azioni</w:t>
      </w:r>
      <w:r w:rsidRPr="0037681B">
        <w:rPr>
          <w:rFonts w:cs="Times New Roman"/>
          <w:b/>
          <w:bCs/>
        </w:rPr>
        <w:t xml:space="preserve"> B.2.B.</w:t>
      </w:r>
    </w:p>
    <w:p w14:paraId="7E417937" w14:textId="6B5548DD" w:rsidR="00BC53D3" w:rsidRPr="00B858F2" w:rsidRDefault="00BC53D3" w:rsidP="00B858F2">
      <w:pPr>
        <w:jc w:val="both"/>
        <w:rPr>
          <w:rFonts w:cs="Times New Roman"/>
          <w:b/>
          <w:bCs/>
        </w:rPr>
      </w:pPr>
    </w:p>
    <w:p w14:paraId="1605B44B" w14:textId="25CB24D8" w:rsidR="00BC53D3" w:rsidRPr="00B858F2" w:rsidRDefault="00C3018F" w:rsidP="00B858F2">
      <w:pPr>
        <w:pStyle w:val="Default"/>
        <w:jc w:val="both"/>
        <w:rPr>
          <w:rFonts w:ascii="Times New Roman" w:hAnsi="Times New Roman"/>
          <w:szCs w:val="24"/>
        </w:rPr>
      </w:pPr>
      <w:r>
        <w:rPr>
          <w:rFonts w:ascii="Times New Roman" w:eastAsia="SimSun" w:hAnsi="Times New Roman"/>
          <w:color w:val="auto"/>
          <w:kern w:val="2"/>
          <w:szCs w:val="24"/>
          <w:lang w:eastAsia="hi-IN" w:bidi="hi-IN"/>
        </w:rPr>
        <w:t>a</w:t>
      </w:r>
      <w:r w:rsidR="00791773" w:rsidRPr="00B858F2">
        <w:rPr>
          <w:rFonts w:ascii="Times New Roman" w:hAnsi="Times New Roman"/>
          <w:szCs w:val="24"/>
        </w:rPr>
        <w:t>i sensi degli artt. 46 e 47 del D.P.R. 28/12/2000 n. 445</w:t>
      </w:r>
      <w:proofErr w:type="gramStart"/>
      <w:r w:rsidR="00791773" w:rsidRPr="00B858F2">
        <w:rPr>
          <w:rFonts w:ascii="Times New Roman" w:hAnsi="Times New Roman"/>
          <w:szCs w:val="24"/>
        </w:rPr>
        <w:t>, ,</w:t>
      </w:r>
      <w:proofErr w:type="gramEnd"/>
      <w:r w:rsidR="00791773" w:rsidRPr="00B858F2">
        <w:rPr>
          <w:rFonts w:ascii="Times New Roman" w:hAnsi="Times New Roman"/>
          <w:szCs w:val="24"/>
        </w:rPr>
        <w:t xml:space="preserve"> previa ammonizione di cui all’articolo 76 del citato decreto, assumendosene la piena responsabilità, dichiara: </w:t>
      </w:r>
    </w:p>
    <w:p w14:paraId="73E25851" w14:textId="77777777" w:rsidR="00BC53D3" w:rsidRPr="00B858F2" w:rsidRDefault="00BC53D3" w:rsidP="00B858F2">
      <w:pPr>
        <w:pStyle w:val="Default"/>
        <w:jc w:val="both"/>
        <w:rPr>
          <w:rFonts w:ascii="Times New Roman" w:hAnsi="Times New Roman"/>
          <w:szCs w:val="24"/>
        </w:rPr>
      </w:pPr>
    </w:p>
    <w:p w14:paraId="4D6308AC" w14:textId="6DD239D9" w:rsidR="00BC53D3" w:rsidRPr="00B858F2" w:rsidRDefault="00791773" w:rsidP="004C4984">
      <w:pPr>
        <w:pStyle w:val="Default"/>
        <w:spacing w:after="53"/>
        <w:jc w:val="both"/>
        <w:rPr>
          <w:rFonts w:ascii="Times New Roman" w:hAnsi="Times New Roman"/>
          <w:szCs w:val="24"/>
        </w:rPr>
      </w:pPr>
      <w:r w:rsidRPr="00B858F2">
        <w:rPr>
          <w:rFonts w:ascii="Times New Roman" w:hAnsi="Times New Roman"/>
          <w:szCs w:val="24"/>
        </w:rPr>
        <w:t>1) di avere preso visione delle norme del bando di accreditamento e di accettare incondizionatamente le prescrizioni in ess</w:t>
      </w:r>
      <w:r w:rsidR="00C3018F">
        <w:rPr>
          <w:rFonts w:ascii="Times New Roman" w:hAnsi="Times New Roman"/>
          <w:szCs w:val="24"/>
        </w:rPr>
        <w:t>o</w:t>
      </w:r>
      <w:r w:rsidRPr="00B858F2">
        <w:rPr>
          <w:rFonts w:ascii="Times New Roman" w:hAnsi="Times New Roman"/>
          <w:szCs w:val="24"/>
        </w:rPr>
        <w:t xml:space="preserve"> contenute; </w:t>
      </w:r>
    </w:p>
    <w:p w14:paraId="6B508207" w14:textId="77777777" w:rsidR="00BC53D3" w:rsidRPr="00B858F2" w:rsidRDefault="00791773" w:rsidP="004C4984">
      <w:pPr>
        <w:pStyle w:val="Default"/>
        <w:spacing w:after="53"/>
        <w:jc w:val="both"/>
        <w:rPr>
          <w:rFonts w:ascii="Times New Roman" w:hAnsi="Times New Roman"/>
          <w:szCs w:val="24"/>
        </w:rPr>
      </w:pPr>
      <w:r w:rsidRPr="00B858F2">
        <w:rPr>
          <w:rFonts w:ascii="Times New Roman" w:hAnsi="Times New Roman"/>
          <w:szCs w:val="24"/>
        </w:rPr>
        <w:t xml:space="preserve">2) di possedere, quale requisito di qualità ed elemento minimale ed indefettibile per l’iscrizione nell’Albo, struttura organizzativa idonea, adeguata e funzionale al servizio da espletare; </w:t>
      </w:r>
    </w:p>
    <w:p w14:paraId="0A9934B1" w14:textId="77777777" w:rsidR="00BC53D3" w:rsidRPr="00B858F2" w:rsidRDefault="00791773" w:rsidP="004C4984">
      <w:pPr>
        <w:pStyle w:val="Default"/>
        <w:spacing w:after="53"/>
        <w:jc w:val="both"/>
        <w:rPr>
          <w:rFonts w:ascii="Times New Roman" w:hAnsi="Times New Roman"/>
          <w:szCs w:val="24"/>
        </w:rPr>
      </w:pPr>
      <w:r w:rsidRPr="00B858F2">
        <w:rPr>
          <w:rFonts w:ascii="Times New Roman" w:hAnsi="Times New Roman"/>
          <w:szCs w:val="24"/>
        </w:rPr>
        <w:t xml:space="preserve">3) di essere in regola con le norme che disciplinano il diritto al lavoro dei disabili, ai sensi della legge n. 68/99, impegnandosi altresì al pieno al rispetto delle stesse; </w:t>
      </w:r>
    </w:p>
    <w:p w14:paraId="32871E61" w14:textId="77777777" w:rsidR="00BC53D3" w:rsidRPr="00B858F2" w:rsidRDefault="00791773" w:rsidP="004C4984">
      <w:pPr>
        <w:pStyle w:val="Default"/>
        <w:spacing w:after="53"/>
        <w:jc w:val="both"/>
        <w:rPr>
          <w:rFonts w:ascii="Times New Roman" w:hAnsi="Times New Roman"/>
          <w:szCs w:val="24"/>
        </w:rPr>
      </w:pPr>
      <w:r w:rsidRPr="00B858F2">
        <w:rPr>
          <w:rFonts w:ascii="Times New Roman" w:hAnsi="Times New Roman"/>
          <w:szCs w:val="24"/>
        </w:rPr>
        <w:t xml:space="preserve">4) l’impegno a dotarsi di operatori che abbiano le qualifiche professionali richieste e siano in possesso di esperienza ed opportuna formazione riferita alla tipologia dei soggetti da assistere; </w:t>
      </w:r>
    </w:p>
    <w:p w14:paraId="04A52BEF" w14:textId="77777777" w:rsidR="00BC53D3" w:rsidRPr="00B858F2" w:rsidRDefault="00791773" w:rsidP="004C4984">
      <w:pPr>
        <w:pStyle w:val="Default"/>
        <w:spacing w:after="53"/>
        <w:jc w:val="both"/>
        <w:rPr>
          <w:rFonts w:ascii="Times New Roman" w:hAnsi="Times New Roman"/>
          <w:szCs w:val="24"/>
        </w:rPr>
      </w:pPr>
      <w:r w:rsidRPr="00B858F2">
        <w:rPr>
          <w:rFonts w:ascii="Times New Roman" w:hAnsi="Times New Roman"/>
          <w:szCs w:val="24"/>
        </w:rPr>
        <w:t xml:space="preserve">5) l’impegno a rispettare, per tutti gli addetti al servizio, gli standard di trattamento salariale e normativo previsto dai CCNL di settore o dalle tariffe professionali per gli incarichi e da altre norme che disciplinano i rapporti di lavoro; </w:t>
      </w:r>
    </w:p>
    <w:p w14:paraId="4F93283F" w14:textId="77777777" w:rsidR="00BC53D3" w:rsidRPr="00B858F2" w:rsidRDefault="00791773" w:rsidP="004C4984">
      <w:pPr>
        <w:pStyle w:val="Default"/>
        <w:spacing w:after="53"/>
        <w:jc w:val="both"/>
        <w:rPr>
          <w:rFonts w:ascii="Times New Roman" w:hAnsi="Times New Roman"/>
          <w:szCs w:val="24"/>
        </w:rPr>
      </w:pPr>
      <w:r w:rsidRPr="00B858F2">
        <w:rPr>
          <w:rFonts w:ascii="Times New Roman" w:hAnsi="Times New Roman"/>
          <w:szCs w:val="24"/>
        </w:rPr>
        <w:t xml:space="preserve">6) l’impegno ad osservare le norme in materia di prevenzione, protezione e sicurezza del lavoro; </w:t>
      </w:r>
    </w:p>
    <w:p w14:paraId="5B7BCA1C" w14:textId="77777777" w:rsidR="00BC53D3" w:rsidRPr="00B858F2" w:rsidRDefault="00791773" w:rsidP="004C4984">
      <w:pPr>
        <w:pStyle w:val="Default"/>
        <w:spacing w:after="53"/>
        <w:jc w:val="both"/>
        <w:rPr>
          <w:rFonts w:ascii="Times New Roman" w:hAnsi="Times New Roman"/>
          <w:szCs w:val="24"/>
        </w:rPr>
      </w:pPr>
      <w:r w:rsidRPr="00B858F2">
        <w:rPr>
          <w:rFonts w:ascii="Times New Roman" w:hAnsi="Times New Roman"/>
          <w:szCs w:val="24"/>
        </w:rPr>
        <w:t xml:space="preserve">7) l’impegno a garantire la copertura assicurativa e previdenziale degli operatori in dipendenza del servizio prestato, esonerando l’A.C. da ogni responsabilità; </w:t>
      </w:r>
    </w:p>
    <w:p w14:paraId="37056A1E" w14:textId="77777777" w:rsidR="00BC53D3" w:rsidRPr="00B858F2" w:rsidRDefault="00791773" w:rsidP="004C4984">
      <w:pPr>
        <w:pStyle w:val="Default"/>
        <w:spacing w:after="53"/>
        <w:jc w:val="both"/>
        <w:rPr>
          <w:rFonts w:ascii="Times New Roman" w:hAnsi="Times New Roman"/>
          <w:szCs w:val="24"/>
        </w:rPr>
      </w:pPr>
      <w:r w:rsidRPr="00B858F2">
        <w:rPr>
          <w:rFonts w:ascii="Times New Roman" w:hAnsi="Times New Roman"/>
          <w:szCs w:val="24"/>
        </w:rPr>
        <w:t>8) l’impegno a realizzare i servizi</w:t>
      </w:r>
      <w:r w:rsidR="0090415B" w:rsidRPr="00B858F2">
        <w:rPr>
          <w:rFonts w:ascii="Times New Roman" w:hAnsi="Times New Roman"/>
          <w:szCs w:val="24"/>
        </w:rPr>
        <w:t xml:space="preserve"> nel rispetto delle indicazioni e delle normative di settore</w:t>
      </w:r>
      <w:r w:rsidRPr="00B858F2">
        <w:rPr>
          <w:rFonts w:ascii="Times New Roman" w:hAnsi="Times New Roman"/>
          <w:szCs w:val="24"/>
        </w:rPr>
        <w:t xml:space="preserve">; </w:t>
      </w:r>
    </w:p>
    <w:p w14:paraId="65C4C17C" w14:textId="77777777" w:rsidR="00BC53D3" w:rsidRPr="00B858F2" w:rsidRDefault="00791773" w:rsidP="004C4984">
      <w:pPr>
        <w:pStyle w:val="Default"/>
        <w:spacing w:after="53"/>
        <w:jc w:val="both"/>
        <w:rPr>
          <w:rFonts w:ascii="Times New Roman" w:hAnsi="Times New Roman"/>
          <w:szCs w:val="24"/>
        </w:rPr>
      </w:pPr>
      <w:r w:rsidRPr="00B858F2">
        <w:rPr>
          <w:rFonts w:ascii="Times New Roman" w:hAnsi="Times New Roman"/>
          <w:szCs w:val="24"/>
        </w:rPr>
        <w:t xml:space="preserve">9) l’impegno ad assolvere a tutti gli obblighi previsti dall’art. 3 della Legge 13/08/2010 n. 136 al fine di assicurare la tracciabilità dei movimenti finanziari relativi al servizio nell’ipotesi di affidamento dello stesso, prendendo atto che, nell’ipotesi di non assolvimento dei detti obblighi, il contratto si risolverà di diritto ai sensi dell’art. 3, comma 8, della suddetta Legge n. 136/2010; </w:t>
      </w:r>
    </w:p>
    <w:p w14:paraId="483FA1EA" w14:textId="77777777" w:rsidR="00BC53D3" w:rsidRPr="00B858F2" w:rsidRDefault="00791773" w:rsidP="004C4984">
      <w:pPr>
        <w:pStyle w:val="Default"/>
        <w:spacing w:after="53"/>
        <w:jc w:val="both"/>
        <w:rPr>
          <w:rFonts w:ascii="Times New Roman" w:hAnsi="Times New Roman"/>
          <w:szCs w:val="24"/>
        </w:rPr>
      </w:pPr>
      <w:r w:rsidRPr="00B858F2">
        <w:rPr>
          <w:rFonts w:ascii="Times New Roman" w:hAnsi="Times New Roman"/>
          <w:szCs w:val="24"/>
        </w:rPr>
        <w:t xml:space="preserve">10) di accettare, senza condizione o riserva alcuna, tutte le norme, disposizioni ed obblighi contenuti nello schema di “Patto di accreditamento” (allegato </w:t>
      </w:r>
      <w:r w:rsidR="00BC6FCC" w:rsidRPr="00B858F2">
        <w:rPr>
          <w:rFonts w:ascii="Times New Roman" w:hAnsi="Times New Roman"/>
          <w:szCs w:val="24"/>
        </w:rPr>
        <w:t>B</w:t>
      </w:r>
      <w:r w:rsidRPr="00B858F2">
        <w:rPr>
          <w:rFonts w:ascii="Times New Roman" w:hAnsi="Times New Roman"/>
          <w:szCs w:val="24"/>
        </w:rPr>
        <w:t xml:space="preserve">), dichiarando di averne preso visione, nonché di impegnarsi, nell’ipotesi di </w:t>
      </w:r>
      <w:r w:rsidR="00E11FC2" w:rsidRPr="00B858F2">
        <w:rPr>
          <w:rFonts w:ascii="Times New Roman" w:hAnsi="Times New Roman"/>
          <w:szCs w:val="24"/>
        </w:rPr>
        <w:t>esito positivo della procedura di accreditamento per il</w:t>
      </w:r>
      <w:r w:rsidRPr="00B858F2">
        <w:rPr>
          <w:rFonts w:ascii="Times New Roman" w:hAnsi="Times New Roman"/>
          <w:szCs w:val="24"/>
        </w:rPr>
        <w:t xml:space="preserve"> servizio, alla relativa sottoscrizione; </w:t>
      </w:r>
    </w:p>
    <w:p w14:paraId="4C336F1D" w14:textId="77777777" w:rsidR="00BC53D3" w:rsidRPr="00B858F2" w:rsidRDefault="00791773" w:rsidP="004C4984">
      <w:pPr>
        <w:pStyle w:val="Default"/>
        <w:spacing w:after="53"/>
        <w:jc w:val="both"/>
        <w:rPr>
          <w:rFonts w:ascii="Times New Roman" w:hAnsi="Times New Roman"/>
          <w:szCs w:val="24"/>
        </w:rPr>
      </w:pPr>
      <w:r w:rsidRPr="00B858F2">
        <w:rPr>
          <w:rFonts w:ascii="Times New Roman" w:hAnsi="Times New Roman"/>
          <w:szCs w:val="24"/>
        </w:rPr>
        <w:t xml:space="preserve">11) di essere informato, ai sensi e per gli effetti di cui all’articolo 10 della legge 675/96, che i dati personali raccolti saranno trattati, anche con strumenti informatici, esclusivamente nell’ambito del procedimento per il quale la presente dichiarazione viene resa. </w:t>
      </w:r>
    </w:p>
    <w:p w14:paraId="6C3A94F5" w14:textId="77777777" w:rsidR="00BC53D3" w:rsidRPr="00B858F2" w:rsidRDefault="00791773" w:rsidP="004C4984">
      <w:pPr>
        <w:pStyle w:val="Default"/>
        <w:jc w:val="both"/>
        <w:rPr>
          <w:rFonts w:ascii="Times New Roman" w:hAnsi="Times New Roman"/>
          <w:szCs w:val="24"/>
        </w:rPr>
      </w:pPr>
      <w:r w:rsidRPr="00B858F2">
        <w:rPr>
          <w:rFonts w:ascii="Times New Roman" w:hAnsi="Times New Roman"/>
          <w:szCs w:val="24"/>
        </w:rPr>
        <w:t>1</w:t>
      </w:r>
      <w:r w:rsidR="00E11FC2" w:rsidRPr="00B858F2">
        <w:rPr>
          <w:rFonts w:ascii="Times New Roman" w:hAnsi="Times New Roman"/>
          <w:szCs w:val="24"/>
        </w:rPr>
        <w:t>2</w:t>
      </w:r>
      <w:r w:rsidRPr="00B858F2">
        <w:rPr>
          <w:rFonts w:ascii="Times New Roman" w:hAnsi="Times New Roman"/>
          <w:szCs w:val="24"/>
        </w:rPr>
        <w:t xml:space="preserve">) di essere in regola con gli obblighi relativi al pagamento dei contributi previdenziali ed assistenziali a favore dei lavoratori secondo la legislazione vigente; </w:t>
      </w:r>
    </w:p>
    <w:p w14:paraId="1E716AA6" w14:textId="77777777" w:rsidR="00BC53D3" w:rsidRPr="00B858F2" w:rsidRDefault="00BC53D3">
      <w:pPr>
        <w:pStyle w:val="Default"/>
        <w:rPr>
          <w:rFonts w:ascii="Times New Roman" w:hAnsi="Times New Roman"/>
          <w:szCs w:val="24"/>
        </w:rPr>
      </w:pPr>
    </w:p>
    <w:p w14:paraId="00152EA9" w14:textId="77777777" w:rsidR="00BC53D3" w:rsidRPr="00B858F2" w:rsidRDefault="00BC53D3">
      <w:pPr>
        <w:pStyle w:val="Default"/>
        <w:rPr>
          <w:rFonts w:ascii="Times New Roman" w:hAnsi="Times New Roman"/>
          <w:szCs w:val="24"/>
        </w:rPr>
      </w:pPr>
    </w:p>
    <w:p w14:paraId="6A6AF976" w14:textId="0FE5C790" w:rsidR="00BC53D3" w:rsidRPr="00B858F2" w:rsidRDefault="00791773">
      <w:pPr>
        <w:rPr>
          <w:rFonts w:cs="Times New Roman"/>
        </w:rPr>
      </w:pPr>
      <w:r w:rsidRPr="00B858F2">
        <w:rPr>
          <w:rFonts w:cs="Times New Roman"/>
        </w:rPr>
        <w:t>Data……</w:t>
      </w:r>
      <w:proofErr w:type="gramStart"/>
      <w:r w:rsidRPr="00B858F2">
        <w:rPr>
          <w:rFonts w:cs="Times New Roman"/>
        </w:rPr>
        <w:t>…….</w:t>
      </w:r>
      <w:proofErr w:type="gramEnd"/>
      <w:r w:rsidRPr="00B858F2">
        <w:rPr>
          <w:rFonts w:cs="Times New Roman"/>
        </w:rPr>
        <w:t>.</w:t>
      </w:r>
      <w:r w:rsidRPr="00B858F2">
        <w:rPr>
          <w:rFonts w:cs="Times New Roman"/>
        </w:rPr>
        <w:tab/>
      </w:r>
      <w:r w:rsidRPr="00B858F2">
        <w:rPr>
          <w:rFonts w:cs="Times New Roman"/>
        </w:rPr>
        <w:tab/>
      </w:r>
      <w:r w:rsidRPr="00B858F2">
        <w:rPr>
          <w:rFonts w:cs="Times New Roman"/>
        </w:rPr>
        <w:tab/>
        <w:t xml:space="preserve">                         </w:t>
      </w:r>
      <w:r w:rsidR="002C1D6D">
        <w:rPr>
          <w:rFonts w:cs="Times New Roman"/>
        </w:rPr>
        <w:t xml:space="preserve">                                           </w:t>
      </w:r>
      <w:r w:rsidRPr="00B858F2">
        <w:rPr>
          <w:rFonts w:cs="Times New Roman"/>
        </w:rPr>
        <w:t xml:space="preserve"> Timbro e firma</w:t>
      </w:r>
    </w:p>
    <w:p w14:paraId="24F105F3" w14:textId="77777777" w:rsidR="00BC53D3" w:rsidRPr="00B858F2" w:rsidRDefault="00BC53D3">
      <w:pPr>
        <w:rPr>
          <w:rFonts w:cs="Times New Roman"/>
        </w:rPr>
      </w:pPr>
    </w:p>
    <w:p w14:paraId="4D7E0C33" w14:textId="77777777" w:rsidR="00BC53D3" w:rsidRPr="00B858F2" w:rsidRDefault="00BC53D3">
      <w:pPr>
        <w:rPr>
          <w:rFonts w:cs="Times New Roman"/>
        </w:rPr>
      </w:pPr>
    </w:p>
    <w:p w14:paraId="77A6E0F5" w14:textId="56766204" w:rsidR="00BC53D3" w:rsidRPr="00B858F2" w:rsidRDefault="00C3018F">
      <w:pPr>
        <w:rPr>
          <w:rFonts w:cs="Times New Roman"/>
        </w:rPr>
      </w:pPr>
      <w:r>
        <w:rPr>
          <w:rFonts w:cs="Times New Roman"/>
        </w:rPr>
        <w:t>Allegare documento di riconoscimento del/i dichiaranti in corso di validità.</w:t>
      </w:r>
    </w:p>
    <w:p w14:paraId="58110E70" w14:textId="77777777" w:rsidR="00BC53D3" w:rsidRPr="00B858F2" w:rsidRDefault="00BC53D3">
      <w:pPr>
        <w:rPr>
          <w:rFonts w:cs="Times New Roman"/>
        </w:rPr>
      </w:pPr>
    </w:p>
    <w:p w14:paraId="2163CD35" w14:textId="77777777" w:rsidR="00BC53D3" w:rsidRPr="00B858F2" w:rsidRDefault="00BC53D3">
      <w:pPr>
        <w:rPr>
          <w:rFonts w:cs="Times New Roman"/>
        </w:rPr>
      </w:pPr>
    </w:p>
    <w:sectPr w:rsidR="00BC53D3" w:rsidRPr="00B858F2">
      <w:headerReference w:type="even" r:id="rId8"/>
      <w:headerReference w:type="default" r:id="rId9"/>
      <w:footerReference w:type="even" r:id="rId10"/>
      <w:footerReference w:type="default" r:id="rId11"/>
      <w:headerReference w:type="first" r:id="rId12"/>
      <w:footerReference w:type="first" r:id="rId13"/>
      <w:pgSz w:w="11906" w:h="16838"/>
      <w:pgMar w:top="1973" w:right="1134" w:bottom="1410" w:left="1134" w:header="737" w:footer="85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4BCE8" w14:textId="77777777" w:rsidR="00811BD5" w:rsidRDefault="00811BD5">
      <w:r>
        <w:separator/>
      </w:r>
    </w:p>
  </w:endnote>
  <w:endnote w:type="continuationSeparator" w:id="0">
    <w:p w14:paraId="1A3CBE5E" w14:textId="77777777" w:rsidR="00811BD5" w:rsidRDefault="00811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A0A9D" w14:textId="77777777" w:rsidR="00AF10F8" w:rsidRDefault="00AF10F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CBF6E" w14:textId="44B4AB77" w:rsidR="00BC53D3" w:rsidRDefault="00AF10F8" w:rsidP="00AF10F8">
    <w:pPr>
      <w:pStyle w:val="Pidipagina"/>
      <w:jc w:val="center"/>
    </w:pPr>
    <w:r>
      <w:rPr>
        <w:noProof/>
        <w:lang w:eastAsia="it-IT" w:bidi="ar-SA"/>
      </w:rPr>
      <w:drawing>
        <wp:anchor distT="0" distB="0" distL="114300" distR="114300" simplePos="0" relativeHeight="251658240" behindDoc="0" locked="0" layoutInCell="1" allowOverlap="1" wp14:anchorId="3297B15D" wp14:editId="17CED9EF">
          <wp:simplePos x="0" y="0"/>
          <wp:positionH relativeFrom="column">
            <wp:posOffset>1454785</wp:posOffset>
          </wp:positionH>
          <wp:positionV relativeFrom="paragraph">
            <wp:posOffset>59055</wp:posOffset>
          </wp:positionV>
          <wp:extent cx="3249295" cy="475615"/>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9295" cy="475615"/>
                  </a:xfrm>
                  <a:prstGeom prst="rect">
                    <a:avLst/>
                  </a:prstGeom>
                  <a:noFill/>
                </pic:spPr>
              </pic:pic>
            </a:graphicData>
          </a:graphic>
          <wp14:sizeRelH relativeFrom="page">
            <wp14:pctWidth>0</wp14:pctWidth>
          </wp14:sizeRelH>
          <wp14:sizeRelV relativeFrom="page">
            <wp14:pctHeight>0</wp14:pctHeight>
          </wp14:sizeRelV>
        </wp:anchor>
      </w:drawing>
    </w:r>
    <w:r w:rsidR="00454A17">
      <w:rPr>
        <w:noProof/>
      </w:rPr>
      <mc:AlternateContent>
        <mc:Choice Requires="wps">
          <w:drawing>
            <wp:anchor distT="0" distB="0" distL="0" distR="0" simplePos="0" relativeHeight="7" behindDoc="1" locked="0" layoutInCell="1" allowOverlap="1" wp14:anchorId="5439EDE4" wp14:editId="25979ED2">
              <wp:simplePos x="0" y="0"/>
              <wp:positionH relativeFrom="column">
                <wp:posOffset>1303020</wp:posOffset>
              </wp:positionH>
              <wp:positionV relativeFrom="paragraph">
                <wp:posOffset>-28575</wp:posOffset>
              </wp:positionV>
              <wp:extent cx="1136650" cy="175260"/>
              <wp:effectExtent l="0" t="0" r="0" b="0"/>
              <wp:wrapNone/>
              <wp:docPr id="1" name="Cornic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6650" cy="175260"/>
                      </a:xfrm>
                      <a:prstGeom prst="rect">
                        <a:avLst/>
                      </a:prstGeom>
                      <a:noFill/>
                      <a:ln>
                        <a:noFill/>
                      </a:ln>
                    </wps:spPr>
                    <wps:style>
                      <a:lnRef idx="0">
                        <a:scrgbClr r="0" g="0" b="0"/>
                      </a:lnRef>
                      <a:fillRef idx="0">
                        <a:scrgbClr r="0" g="0" b="0"/>
                      </a:fillRef>
                      <a:effectRef idx="0">
                        <a:scrgbClr r="0" g="0" b="0"/>
                      </a:effectRef>
                      <a:fontRef idx="minor"/>
                    </wps:style>
                    <wps:txbx>
                      <w:txbxContent>
                        <w:p w14:paraId="6464032A" w14:textId="77777777" w:rsidR="00BC53D3" w:rsidRDefault="00BC53D3">
                          <w:pPr>
                            <w:pStyle w:val="Contenutocornice"/>
                          </w:pP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w14:anchorId="5439EDE4" id="Cornice3" o:spid="_x0000_s1026" style="position:absolute;left:0;text-align:left;margin-left:102.6pt;margin-top:-2.25pt;width:89.5pt;height:13.8pt;z-index:-50331647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" filled="f" stroked="f">
              <v:textbox style="mso-fit-shape-to-text:t" inset="0,0,0,0">
                <w:txbxContent>
                  <w:p w14:paraId="6464032A" w14:textId="77777777" w:rsidR="00BC53D3" w:rsidRDefault="00BC53D3">
                    <w:pPr>
                      <w:pStyle w:val="Contenutocornice"/>
                    </w:pPr>
                  </w:p>
                </w:txbxContent>
              </v:textbox>
            </v:rect>
          </w:pict>
        </mc:Fallback>
      </mc:AlternateContent>
    </w:r>
    <w:r w:rsidR="00454A17">
      <w:rPr>
        <w:noProof/>
      </w:rPr>
      <mc:AlternateContent>
        <mc:Choice Requires="wps">
          <w:drawing>
            <wp:anchor distT="0" distB="0" distL="0" distR="0" simplePos="0" relativeHeight="11" behindDoc="1" locked="0" layoutInCell="1" allowOverlap="1" wp14:anchorId="4D682FA6" wp14:editId="77D61D0E">
              <wp:simplePos x="0" y="0"/>
              <wp:positionH relativeFrom="column">
                <wp:posOffset>2683510</wp:posOffset>
              </wp:positionH>
              <wp:positionV relativeFrom="paragraph">
                <wp:posOffset>-17780</wp:posOffset>
              </wp:positionV>
              <wp:extent cx="2679065" cy="175260"/>
              <wp:effectExtent l="0" t="0" r="0" b="0"/>
              <wp:wrapNone/>
              <wp:docPr id="4" name="Cornic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9065" cy="175260"/>
                      </a:xfrm>
                      <a:prstGeom prst="rect">
                        <a:avLst/>
                      </a:prstGeom>
                      <a:noFill/>
                      <a:ln>
                        <a:noFill/>
                      </a:ln>
                    </wps:spPr>
                    <wps:style>
                      <a:lnRef idx="0">
                        <a:scrgbClr r="0" g="0" b="0"/>
                      </a:lnRef>
                      <a:fillRef idx="0">
                        <a:scrgbClr r="0" g="0" b="0"/>
                      </a:fillRef>
                      <a:effectRef idx="0">
                        <a:scrgbClr r="0" g="0" b="0"/>
                      </a:effectRef>
                      <a:fontRef idx="minor"/>
                    </wps:style>
                    <wps:txbx>
                      <w:txbxContent>
                        <w:p w14:paraId="2EA7D819" w14:textId="7B4C24BF" w:rsidR="00BC53D3" w:rsidRDefault="00BC53D3">
                          <w:pPr>
                            <w:pStyle w:val="Contenutocornice"/>
                          </w:pP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w14:anchorId="4D682FA6" id="Cornice4" o:spid="_x0000_s1027" style="position:absolute;left:0;text-align:left;margin-left:211.3pt;margin-top:-1.4pt;width:210.95pt;height:13.8pt;z-index:-50331646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" filled="f" stroked="f">
              <v:textbox style="mso-fit-shape-to-text:t" inset="0,0,0,0">
                <w:txbxContent>
                  <w:p w14:paraId="2EA7D819" w14:textId="7B4C24BF" w:rsidR="00BC53D3" w:rsidRDefault="00BC53D3">
                    <w:pPr>
                      <w:pStyle w:val="Contenutocornice"/>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338ED" w14:textId="77777777" w:rsidR="00AF10F8" w:rsidRDefault="00AF10F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6E6CB" w14:textId="77777777" w:rsidR="00811BD5" w:rsidRDefault="00811BD5">
      <w:r>
        <w:separator/>
      </w:r>
    </w:p>
  </w:footnote>
  <w:footnote w:type="continuationSeparator" w:id="0">
    <w:p w14:paraId="2ACBF783" w14:textId="77777777" w:rsidR="00811BD5" w:rsidRDefault="00811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E4DB3" w14:textId="77777777" w:rsidR="00AF10F8" w:rsidRDefault="00AF10F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509CF" w14:textId="75901FEC" w:rsidR="00BC53D3" w:rsidRDefault="00AF10F8">
    <w:pPr>
      <w:pStyle w:val="Intestazione"/>
    </w:pPr>
    <w:r>
      <w:rPr>
        <w:noProof/>
        <w:lang w:eastAsia="it-IT" w:bidi="ar-SA"/>
      </w:rPr>
      <w:drawing>
        <wp:inline distT="0" distB="0" distL="0" distR="0" wp14:anchorId="2153EE57" wp14:editId="54590135">
          <wp:extent cx="6322060" cy="71310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2060" cy="71310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49221" w14:textId="77777777" w:rsidR="00AF10F8" w:rsidRDefault="00AF10F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155901"/>
    <w:multiLevelType w:val="hybridMultilevel"/>
    <w:tmpl w:val="AA2E21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3D3"/>
    <w:rsid w:val="002928BD"/>
    <w:rsid w:val="002C1D6D"/>
    <w:rsid w:val="0037681B"/>
    <w:rsid w:val="00454A17"/>
    <w:rsid w:val="004C4984"/>
    <w:rsid w:val="005740BE"/>
    <w:rsid w:val="006856C1"/>
    <w:rsid w:val="006E3354"/>
    <w:rsid w:val="006F1B52"/>
    <w:rsid w:val="00791773"/>
    <w:rsid w:val="007D012E"/>
    <w:rsid w:val="007D3FDF"/>
    <w:rsid w:val="00811BD5"/>
    <w:rsid w:val="008C35EE"/>
    <w:rsid w:val="0090415B"/>
    <w:rsid w:val="00A215BE"/>
    <w:rsid w:val="00A737F0"/>
    <w:rsid w:val="00A87215"/>
    <w:rsid w:val="00AF10F8"/>
    <w:rsid w:val="00B00B30"/>
    <w:rsid w:val="00B858F2"/>
    <w:rsid w:val="00BC53D3"/>
    <w:rsid w:val="00BC6FCC"/>
    <w:rsid w:val="00BC78DE"/>
    <w:rsid w:val="00C3018F"/>
    <w:rsid w:val="00CD6D66"/>
    <w:rsid w:val="00D059CE"/>
    <w:rsid w:val="00DB08EB"/>
    <w:rsid w:val="00E11FC2"/>
    <w:rsid w:val="00E72D99"/>
    <w:rsid w:val="00FA73E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85BCED"/>
  <w15:docId w15:val="{FC1F1C96-5C39-49E1-B663-7F4D4FD16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4AA8"/>
    <w:pPr>
      <w:widowControl w:val="0"/>
      <w:suppressAutoHyphens/>
    </w:pPr>
    <w:rPr>
      <w:rFonts w:eastAsia="SimSun" w:cs="Mangal"/>
      <w:kern w:val="2"/>
      <w:sz w:val="24"/>
      <w:szCs w:val="24"/>
      <w:lang w:eastAsia="hi-IN" w:bidi="hi-IN"/>
    </w:rPr>
  </w:style>
  <w:style w:type="paragraph" w:styleId="Titolo1">
    <w:name w:val="heading 1"/>
    <w:basedOn w:val="Normale"/>
    <w:link w:val="Titolo1Carattere"/>
    <w:qFormat/>
    <w:rsid w:val="008B4AA8"/>
    <w:pPr>
      <w:keepNext/>
      <w:spacing w:before="240" w:after="60"/>
      <w:outlineLvl w:val="0"/>
    </w:pPr>
    <w:rPr>
      <w:rFonts w:asciiTheme="majorHAnsi" w:eastAsiaTheme="majorEastAsia" w:hAnsiTheme="majorHAnsi"/>
      <w:b/>
      <w:bCs/>
      <w:sz w:val="32"/>
      <w:szCs w:val="2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qFormat/>
    <w:rsid w:val="008B4AA8"/>
    <w:rPr>
      <w:rFonts w:asciiTheme="majorHAnsi" w:eastAsiaTheme="majorEastAsia" w:hAnsiTheme="majorHAnsi" w:cs="Mangal"/>
      <w:b/>
      <w:bCs/>
      <w:kern w:val="2"/>
      <w:sz w:val="32"/>
      <w:szCs w:val="29"/>
      <w:lang w:eastAsia="hi-IN" w:bidi="hi-IN"/>
    </w:rPr>
  </w:style>
  <w:style w:type="character" w:customStyle="1" w:styleId="TitoloCarattere">
    <w:name w:val="Titolo Carattere"/>
    <w:basedOn w:val="Carpredefinitoparagrafo"/>
    <w:link w:val="Titolo"/>
    <w:qFormat/>
    <w:rsid w:val="008B4AA8"/>
    <w:rPr>
      <w:rFonts w:asciiTheme="majorHAnsi" w:eastAsiaTheme="majorEastAsia" w:hAnsiTheme="majorHAnsi" w:cs="Mangal"/>
      <w:b/>
      <w:bCs/>
      <w:kern w:val="2"/>
      <w:sz w:val="32"/>
      <w:szCs w:val="29"/>
      <w:lang w:eastAsia="hi-IN" w:bidi="hi-IN"/>
    </w:rPr>
  </w:style>
  <w:style w:type="character" w:customStyle="1" w:styleId="SottotitoloCarattere">
    <w:name w:val="Sottotitolo Carattere"/>
    <w:basedOn w:val="Carpredefinitoparagrafo"/>
    <w:link w:val="Sottotitolo"/>
    <w:qFormat/>
    <w:rsid w:val="008B4AA8"/>
    <w:rPr>
      <w:rFonts w:asciiTheme="majorHAnsi" w:eastAsiaTheme="majorEastAsia" w:hAnsiTheme="majorHAnsi" w:cs="Mangal"/>
      <w:kern w:val="2"/>
      <w:sz w:val="24"/>
      <w:szCs w:val="21"/>
      <w:lang w:eastAsia="hi-IN" w:bidi="hi-IN"/>
    </w:rPr>
  </w:style>
  <w:style w:type="character" w:styleId="Enfasigrassetto">
    <w:name w:val="Strong"/>
    <w:basedOn w:val="Carpredefinitoparagrafo"/>
    <w:qFormat/>
    <w:rsid w:val="008B4AA8"/>
    <w:rPr>
      <w:b/>
      <w:bCs/>
    </w:rPr>
  </w:style>
  <w:style w:type="character" w:customStyle="1" w:styleId="Enfasi">
    <w:name w:val="Enfasi"/>
    <w:uiPriority w:val="20"/>
    <w:qFormat/>
    <w:rsid w:val="008B4AA8"/>
    <w:rPr>
      <w:b/>
      <w:bCs/>
      <w:i w:val="0"/>
      <w:iCs w:val="0"/>
    </w:rPr>
  </w:style>
  <w:style w:type="character" w:styleId="Enfasidelicata">
    <w:name w:val="Subtle Emphasis"/>
    <w:basedOn w:val="Carpredefinitoparagrafo"/>
    <w:uiPriority w:val="19"/>
    <w:qFormat/>
    <w:rsid w:val="008B4AA8"/>
    <w:rPr>
      <w:i/>
      <w:iCs/>
      <w:color w:val="808080" w:themeColor="text1" w:themeTint="7F"/>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styleId="Titolo">
    <w:name w:val="Title"/>
    <w:basedOn w:val="Normale"/>
    <w:next w:val="Corpotesto"/>
    <w:link w:val="TitoloCarattere"/>
    <w:qFormat/>
    <w:rsid w:val="008B4AA8"/>
    <w:pPr>
      <w:spacing w:before="240" w:after="60"/>
      <w:jc w:val="center"/>
      <w:outlineLvl w:val="0"/>
    </w:pPr>
    <w:rPr>
      <w:rFonts w:asciiTheme="majorHAnsi" w:eastAsiaTheme="majorEastAsia" w:hAnsiTheme="majorHAnsi"/>
      <w:b/>
      <w:bCs/>
      <w:sz w:val="32"/>
      <w:szCs w:val="29"/>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styleId="Sottotitolo">
    <w:name w:val="Subtitle"/>
    <w:basedOn w:val="Normale"/>
    <w:link w:val="SottotitoloCarattere"/>
    <w:qFormat/>
    <w:rsid w:val="008B4AA8"/>
    <w:pPr>
      <w:spacing w:after="60"/>
      <w:jc w:val="center"/>
      <w:outlineLvl w:val="1"/>
    </w:pPr>
    <w:rPr>
      <w:rFonts w:asciiTheme="majorHAnsi" w:eastAsiaTheme="majorEastAsia" w:hAnsiTheme="majorHAnsi"/>
      <w:szCs w:val="21"/>
    </w:rPr>
  </w:style>
  <w:style w:type="paragraph" w:styleId="Nessunaspaziatura">
    <w:name w:val="No Spacing"/>
    <w:uiPriority w:val="1"/>
    <w:qFormat/>
    <w:rsid w:val="008B4AA8"/>
    <w:pPr>
      <w:widowControl w:val="0"/>
      <w:suppressAutoHyphens/>
    </w:pPr>
    <w:rPr>
      <w:rFonts w:eastAsia="SimSun" w:cs="Mangal"/>
      <w:kern w:val="2"/>
      <w:sz w:val="24"/>
      <w:szCs w:val="21"/>
      <w:lang w:eastAsia="hi-IN" w:bidi="hi-IN"/>
    </w:rPr>
  </w:style>
  <w:style w:type="paragraph" w:styleId="Paragrafoelenco">
    <w:name w:val="List Paragraph"/>
    <w:basedOn w:val="Normale"/>
    <w:uiPriority w:val="34"/>
    <w:qFormat/>
    <w:rsid w:val="007E5D00"/>
    <w:pPr>
      <w:ind w:left="720"/>
      <w:contextualSpacing/>
    </w:pPr>
    <w:rPr>
      <w:szCs w:val="21"/>
    </w:rPr>
  </w:style>
  <w:style w:type="paragraph" w:customStyle="1" w:styleId="Default">
    <w:name w:val="Default"/>
    <w:qFormat/>
    <w:pPr>
      <w:widowControl w:val="0"/>
    </w:pPr>
    <w:rPr>
      <w:rFonts w:ascii="Arial" w:eastAsia="Calibri" w:hAnsi="Arial"/>
      <w:color w:val="000000"/>
      <w:sz w:val="24"/>
    </w:rPr>
  </w:style>
  <w:style w:type="paragraph" w:styleId="Intestazione">
    <w:name w:val="header"/>
    <w:basedOn w:val="Normale"/>
    <w:pPr>
      <w:suppressLineNumbers/>
      <w:tabs>
        <w:tab w:val="center" w:pos="4819"/>
        <w:tab w:val="right" w:pos="9638"/>
      </w:tabs>
    </w:pPr>
  </w:style>
  <w:style w:type="paragraph" w:styleId="Pidipagina">
    <w:name w:val="footer"/>
    <w:basedOn w:val="Normale"/>
    <w:pPr>
      <w:suppressLineNumbers/>
      <w:tabs>
        <w:tab w:val="center" w:pos="4819"/>
        <w:tab w:val="right" w:pos="9638"/>
      </w:tabs>
    </w:pPr>
  </w:style>
  <w:style w:type="paragraph" w:customStyle="1" w:styleId="Contenutocornice">
    <w:name w:val="Contenuto cornice"/>
    <w:basedOn w:val="Normale"/>
    <w:qFormat/>
  </w:style>
  <w:style w:type="paragraph" w:styleId="Testofumetto">
    <w:name w:val="Balloon Text"/>
    <w:basedOn w:val="Normale"/>
    <w:link w:val="TestofumettoCarattere"/>
    <w:uiPriority w:val="99"/>
    <w:semiHidden/>
    <w:unhideWhenUsed/>
    <w:rsid w:val="005740BE"/>
    <w:rPr>
      <w:rFonts w:ascii="Tahoma" w:hAnsi="Tahoma"/>
      <w:sz w:val="16"/>
      <w:szCs w:val="14"/>
    </w:rPr>
  </w:style>
  <w:style w:type="character" w:customStyle="1" w:styleId="TestofumettoCarattere">
    <w:name w:val="Testo fumetto Carattere"/>
    <w:basedOn w:val="Carpredefinitoparagrafo"/>
    <w:link w:val="Testofumetto"/>
    <w:uiPriority w:val="99"/>
    <w:semiHidden/>
    <w:rsid w:val="005740BE"/>
    <w:rPr>
      <w:rFonts w:ascii="Tahoma" w:eastAsia="SimSun" w:hAnsi="Tahoma" w:cs="Mangal"/>
      <w:kern w:val="2"/>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221469">
      <w:bodyDiv w:val="1"/>
      <w:marLeft w:val="0"/>
      <w:marRight w:val="0"/>
      <w:marTop w:val="0"/>
      <w:marBottom w:val="0"/>
      <w:divBdr>
        <w:top w:val="none" w:sz="0" w:space="0" w:color="auto"/>
        <w:left w:val="none" w:sz="0" w:space="0" w:color="auto"/>
        <w:bottom w:val="none" w:sz="0" w:space="0" w:color="auto"/>
        <w:right w:val="none" w:sz="0" w:space="0" w:color="auto"/>
      </w:divBdr>
    </w:div>
    <w:div w:id="1615135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8632C-F63C-4712-AA22-BBDF59A78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4091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utente3</dc:creator>
  <dc:description/>
  <cp:lastModifiedBy>Admin</cp:lastModifiedBy>
  <cp:revision>2</cp:revision>
  <dcterms:created xsi:type="dcterms:W3CDTF">2021-04-06T15:16:00Z</dcterms:created>
  <dcterms:modified xsi:type="dcterms:W3CDTF">2021-04-06T15:16:00Z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