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763730" w:rsidRPr="00763730" w14:paraId="7CE13EFA" w14:textId="77777777" w:rsidTr="00EB0CAC">
        <w:trPr>
          <w:jc w:val="right"/>
        </w:trPr>
        <w:tc>
          <w:tcPr>
            <w:tcW w:w="3402" w:type="dxa"/>
          </w:tcPr>
          <w:p w14:paraId="47E15140" w14:textId="77777777" w:rsidR="00763730" w:rsidRPr="00763730" w:rsidRDefault="00763730" w:rsidP="0076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8"/>
                <w:szCs w:val="20"/>
                <w:lang w:eastAsia="it-IT"/>
              </w:rPr>
              <w:drawing>
                <wp:inline distT="0" distB="0" distL="0" distR="0" wp14:anchorId="34194E97" wp14:editId="49E8D1E5">
                  <wp:extent cx="647700" cy="990600"/>
                  <wp:effectExtent l="0" t="0" r="0" b="0"/>
                  <wp:docPr id="1" name="Immagine 1" descr="Vit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t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9F6D1F4" w14:textId="77777777" w:rsidR="00763730" w:rsidRPr="00763730" w:rsidRDefault="00763730" w:rsidP="00763730">
            <w:pPr>
              <w:keepNext/>
              <w:keepLines/>
              <w:widowControl w:val="0"/>
              <w:spacing w:after="0" w:line="240" w:lineRule="atLeast"/>
              <w:ind w:left="40" w:right="40"/>
              <w:jc w:val="center"/>
              <w:rPr>
                <w:rFonts w:ascii="Tms Rmn" w:eastAsia="Times New Roman" w:hAnsi="Tms Rmn" w:cs="Times New Roman"/>
                <w:snapToGrid w:val="0"/>
                <w:sz w:val="24"/>
                <w:szCs w:val="20"/>
                <w:lang w:eastAsia="it-IT"/>
              </w:rPr>
            </w:pPr>
          </w:p>
        </w:tc>
      </w:tr>
      <w:tr w:rsidR="00763730" w:rsidRPr="00763730" w14:paraId="7AD57691" w14:textId="77777777" w:rsidTr="00EB0CAC">
        <w:trPr>
          <w:jc w:val="right"/>
        </w:trPr>
        <w:tc>
          <w:tcPr>
            <w:tcW w:w="3402" w:type="dxa"/>
          </w:tcPr>
          <w:p w14:paraId="6839E5A5" w14:textId="77777777" w:rsidR="00763730" w:rsidRPr="00763730" w:rsidRDefault="00763730" w:rsidP="00763730">
            <w:pPr>
              <w:keepNext/>
              <w:keepLines/>
              <w:widowControl w:val="0"/>
              <w:snapToGrid w:val="0"/>
              <w:spacing w:before="120" w:after="0" w:line="240" w:lineRule="atLeast"/>
              <w:ind w:left="40" w:right="40"/>
              <w:jc w:val="center"/>
              <w:outlineLvl w:val="1"/>
              <w:rPr>
                <w:rFonts w:ascii="Tahoma" w:eastAsia="Arial Unicode MS" w:hAnsi="Tahoma" w:cs="Times New Roman"/>
                <w:b/>
                <w:color w:val="000000"/>
                <w:sz w:val="28"/>
                <w:szCs w:val="20"/>
                <w:lang w:eastAsia="it-IT"/>
              </w:rPr>
            </w:pPr>
            <w:r w:rsidRPr="00763730">
              <w:rPr>
                <w:rFonts w:ascii="Tahoma" w:eastAsia="Arial Unicode MS" w:hAnsi="Tahoma" w:cs="Times New Roman"/>
                <w:b/>
                <w:color w:val="000000"/>
                <w:sz w:val="28"/>
                <w:szCs w:val="20"/>
                <w:lang w:eastAsia="it-IT"/>
              </w:rPr>
              <w:t>COMUNE DI VITTORIA</w:t>
            </w:r>
          </w:p>
        </w:tc>
        <w:tc>
          <w:tcPr>
            <w:tcW w:w="3402" w:type="dxa"/>
          </w:tcPr>
          <w:p w14:paraId="102BC948" w14:textId="77777777" w:rsidR="00763730" w:rsidRPr="00763730" w:rsidRDefault="00763730" w:rsidP="00763730">
            <w:pPr>
              <w:keepNext/>
              <w:keepLines/>
              <w:widowControl w:val="0"/>
              <w:snapToGrid w:val="0"/>
              <w:spacing w:after="0" w:line="240" w:lineRule="atLeast"/>
              <w:ind w:left="40" w:right="40"/>
              <w:jc w:val="center"/>
              <w:outlineLvl w:val="1"/>
              <w:rPr>
                <w:rFonts w:ascii="Tahoma" w:eastAsia="Arial Unicode MS" w:hAnsi="Tahoma" w:cs="Times New Roman"/>
                <w:b/>
                <w:color w:val="000000"/>
                <w:sz w:val="28"/>
                <w:szCs w:val="20"/>
                <w:lang w:eastAsia="it-IT"/>
              </w:rPr>
            </w:pPr>
          </w:p>
        </w:tc>
      </w:tr>
      <w:tr w:rsidR="00763730" w:rsidRPr="00763730" w14:paraId="3AF1C7FD" w14:textId="77777777" w:rsidTr="00EB0CAC">
        <w:trPr>
          <w:jc w:val="right"/>
        </w:trPr>
        <w:tc>
          <w:tcPr>
            <w:tcW w:w="3402" w:type="dxa"/>
          </w:tcPr>
          <w:p w14:paraId="6A328758" w14:textId="09C2AFBC" w:rsidR="00763730" w:rsidRPr="00EB0CAC" w:rsidRDefault="00EB0CAC" w:rsidP="00763730">
            <w:pPr>
              <w:keepNext/>
              <w:keepLines/>
              <w:widowControl w:val="0"/>
              <w:spacing w:after="120" w:line="240" w:lineRule="atLeast"/>
              <w:ind w:left="40" w:right="40"/>
              <w:jc w:val="center"/>
              <w:rPr>
                <w:rFonts w:ascii="Tahoma" w:eastAsia="Times New Roman" w:hAnsi="Tahoma" w:cs="Times New Roman"/>
                <w:snapToGrid w:val="0"/>
                <w:color w:val="000000"/>
                <w:lang w:eastAsia="it-IT"/>
              </w:rPr>
            </w:pPr>
            <w:r w:rsidRPr="00EB0CAC">
              <w:rPr>
                <w:rFonts w:ascii="Tahoma" w:eastAsia="Times New Roman" w:hAnsi="Tahoma" w:cs="Times New Roman"/>
                <w:snapToGrid w:val="0"/>
                <w:color w:val="000000"/>
                <w:lang w:eastAsia="it-IT"/>
              </w:rPr>
              <w:t>LIBERO CONSORZIO</w:t>
            </w:r>
            <w:r w:rsidR="00763730" w:rsidRPr="00EB0CAC">
              <w:rPr>
                <w:rFonts w:ascii="Tahoma" w:eastAsia="Times New Roman" w:hAnsi="Tahoma" w:cs="Times New Roman"/>
                <w:snapToGrid w:val="0"/>
                <w:color w:val="000000"/>
                <w:lang w:eastAsia="it-IT"/>
              </w:rPr>
              <w:t xml:space="preserve"> DI RAGUSA</w:t>
            </w:r>
          </w:p>
        </w:tc>
        <w:tc>
          <w:tcPr>
            <w:tcW w:w="3402" w:type="dxa"/>
          </w:tcPr>
          <w:p w14:paraId="2F7F1FC0" w14:textId="77777777" w:rsidR="00763730" w:rsidRPr="00763730" w:rsidRDefault="00763730" w:rsidP="00763730">
            <w:pPr>
              <w:keepNext/>
              <w:keepLines/>
              <w:widowControl w:val="0"/>
              <w:spacing w:after="120" w:line="240" w:lineRule="atLeast"/>
              <w:ind w:left="40" w:right="40"/>
              <w:jc w:val="center"/>
              <w:rPr>
                <w:rFonts w:ascii="Tahoma" w:eastAsia="Times New Roman" w:hAnsi="Tahoma" w:cs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8921A70" w14:textId="77777777" w:rsidR="00DD13D9" w:rsidRDefault="00DD13D9" w:rsidP="007637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0D193F" w14:textId="77777777" w:rsidR="00763730" w:rsidRDefault="00DD13D9" w:rsidP="00763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DIREZIONE SERVIZI ALA PERSONA</w:t>
      </w:r>
    </w:p>
    <w:p w14:paraId="398E6891" w14:textId="77777777" w:rsidR="00763730" w:rsidRDefault="00DD13D9" w:rsidP="00DD1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SETTORE SERVIZI SOCIALI</w:t>
      </w:r>
    </w:p>
    <w:p w14:paraId="274E64FC" w14:textId="77777777" w:rsidR="00763730" w:rsidRPr="00DD13D9" w:rsidRDefault="00763730" w:rsidP="009F4F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3D9">
        <w:rPr>
          <w:rFonts w:ascii="Times New Roman" w:hAnsi="Times New Roman" w:cs="Times New Roman"/>
          <w:b/>
          <w:sz w:val="24"/>
          <w:szCs w:val="24"/>
        </w:rPr>
        <w:t>AVVISO PUBBLICO PER LA MANIFESTAZIONE DI INTERESSE ALLA PARTECIPAZIONE IN QUALITA' DI PARTNER ALLA COPROGETTAZIONE DELL</w:t>
      </w:r>
      <w:r w:rsidR="009F4F3E">
        <w:rPr>
          <w:rFonts w:ascii="Times New Roman" w:hAnsi="Times New Roman" w:cs="Times New Roman"/>
          <w:b/>
          <w:sz w:val="24"/>
          <w:szCs w:val="24"/>
        </w:rPr>
        <w:t>’ADESIONE</w:t>
      </w:r>
      <w:r w:rsidRPr="00DD13D9">
        <w:rPr>
          <w:rFonts w:ascii="Times New Roman" w:hAnsi="Times New Roman" w:cs="Times New Roman"/>
          <w:b/>
          <w:sz w:val="24"/>
          <w:szCs w:val="24"/>
        </w:rPr>
        <w:t xml:space="preserve"> DEL COMUNE DI </w:t>
      </w:r>
      <w:r w:rsidR="00DD13D9">
        <w:rPr>
          <w:rFonts w:ascii="Times New Roman" w:hAnsi="Times New Roman" w:cs="Times New Roman"/>
          <w:b/>
          <w:sz w:val="24"/>
          <w:szCs w:val="24"/>
        </w:rPr>
        <w:t>VITTORIA</w:t>
      </w:r>
      <w:r w:rsidRPr="00DD13D9">
        <w:rPr>
          <w:rFonts w:ascii="Times New Roman" w:hAnsi="Times New Roman" w:cs="Times New Roman"/>
          <w:b/>
          <w:sz w:val="24"/>
          <w:szCs w:val="24"/>
        </w:rPr>
        <w:t xml:space="preserve"> ALL'AVVISO “EDUCARE IN COMUNE” PROMOSSO DALLA PRESIDENZA DEL CONSIGLIO DEI MINISTRI E SUCCESSIVA REALIZZAZIONE DELLA PROGETTUALITA'</w:t>
      </w:r>
      <w:r w:rsidR="009F4F3E">
        <w:rPr>
          <w:rFonts w:ascii="Times New Roman" w:hAnsi="Times New Roman" w:cs="Times New Roman"/>
          <w:b/>
          <w:sz w:val="24"/>
          <w:szCs w:val="24"/>
        </w:rPr>
        <w:t>.</w:t>
      </w:r>
    </w:p>
    <w:p w14:paraId="0584D704" w14:textId="77777777" w:rsidR="00DD13D9" w:rsidRDefault="00DD13D9" w:rsidP="00763730">
      <w:pPr>
        <w:rPr>
          <w:rFonts w:ascii="Times New Roman" w:hAnsi="Times New Roman" w:cs="Times New Roman"/>
          <w:sz w:val="24"/>
          <w:szCs w:val="24"/>
        </w:rPr>
      </w:pPr>
    </w:p>
    <w:p w14:paraId="54396229" w14:textId="061EC7A9" w:rsidR="002F3F8D" w:rsidRPr="00DD13D9" w:rsidRDefault="00763730" w:rsidP="009F4F3E">
      <w:pPr>
        <w:jc w:val="both"/>
        <w:rPr>
          <w:rFonts w:ascii="Times New Roman" w:hAnsi="Times New Roman" w:cs="Times New Roman"/>
          <w:sz w:val="24"/>
          <w:szCs w:val="24"/>
        </w:rPr>
      </w:pPr>
      <w:r w:rsidRPr="009F4F3E">
        <w:rPr>
          <w:rFonts w:ascii="Times New Roman" w:hAnsi="Times New Roman" w:cs="Times New Roman"/>
          <w:b/>
          <w:sz w:val="24"/>
          <w:szCs w:val="24"/>
        </w:rPr>
        <w:t>PRESENTAZIONE DOMANDE:</w:t>
      </w:r>
      <w:r w:rsidRPr="00763730">
        <w:rPr>
          <w:rFonts w:ascii="Times New Roman" w:hAnsi="Times New Roman" w:cs="Times New Roman"/>
          <w:sz w:val="24"/>
          <w:szCs w:val="24"/>
        </w:rPr>
        <w:t xml:space="preserve"> da</w:t>
      </w:r>
      <w:r w:rsidR="009F4F3E">
        <w:rPr>
          <w:rFonts w:ascii="Times New Roman" w:hAnsi="Times New Roman" w:cs="Times New Roman"/>
          <w:sz w:val="24"/>
          <w:szCs w:val="24"/>
        </w:rPr>
        <w:t xml:space="preserve"> venerdì 5 febbraio </w:t>
      </w:r>
      <w:proofErr w:type="gramStart"/>
      <w:r w:rsidR="009F4F3E">
        <w:rPr>
          <w:rFonts w:ascii="Times New Roman" w:hAnsi="Times New Roman" w:cs="Times New Roman"/>
          <w:sz w:val="24"/>
          <w:szCs w:val="24"/>
        </w:rPr>
        <w:t>202</w:t>
      </w:r>
      <w:r w:rsidR="00A730DA">
        <w:rPr>
          <w:rFonts w:ascii="Times New Roman" w:hAnsi="Times New Roman" w:cs="Times New Roman"/>
          <w:sz w:val="24"/>
          <w:szCs w:val="24"/>
        </w:rPr>
        <w:t>1</w:t>
      </w:r>
      <w:r w:rsidR="009F4F3E">
        <w:rPr>
          <w:rFonts w:ascii="Times New Roman" w:hAnsi="Times New Roman" w:cs="Times New Roman"/>
          <w:sz w:val="24"/>
          <w:szCs w:val="24"/>
        </w:rPr>
        <w:t xml:space="preserve"> </w:t>
      </w:r>
      <w:r w:rsidRPr="00763730">
        <w:rPr>
          <w:rFonts w:ascii="Times New Roman" w:hAnsi="Times New Roman" w:cs="Times New Roman"/>
          <w:sz w:val="24"/>
          <w:szCs w:val="24"/>
        </w:rPr>
        <w:t xml:space="preserve"> fino</w:t>
      </w:r>
      <w:proofErr w:type="gramEnd"/>
      <w:r w:rsidRPr="00763730">
        <w:rPr>
          <w:rFonts w:ascii="Times New Roman" w:hAnsi="Times New Roman" w:cs="Times New Roman"/>
          <w:sz w:val="24"/>
          <w:szCs w:val="24"/>
        </w:rPr>
        <w:t xml:space="preserve"> a</w:t>
      </w:r>
      <w:r w:rsidR="00A730DA">
        <w:rPr>
          <w:rFonts w:ascii="Times New Roman" w:hAnsi="Times New Roman" w:cs="Times New Roman"/>
          <w:sz w:val="24"/>
          <w:szCs w:val="24"/>
        </w:rPr>
        <w:t xml:space="preserve"> lunedì 15 febbraio 2021 alle ore </w:t>
      </w:r>
      <w:r w:rsidR="009F4F3E">
        <w:rPr>
          <w:rFonts w:ascii="Times New Roman" w:hAnsi="Times New Roman" w:cs="Times New Roman"/>
          <w:sz w:val="24"/>
          <w:szCs w:val="24"/>
        </w:rPr>
        <w:t xml:space="preserve"> 1</w:t>
      </w:r>
      <w:r w:rsidR="00A730DA">
        <w:rPr>
          <w:rFonts w:ascii="Times New Roman" w:hAnsi="Times New Roman" w:cs="Times New Roman"/>
          <w:sz w:val="24"/>
          <w:szCs w:val="24"/>
        </w:rPr>
        <w:t>2</w:t>
      </w:r>
      <w:r w:rsidR="009F4F3E">
        <w:rPr>
          <w:rFonts w:ascii="Times New Roman" w:hAnsi="Times New Roman" w:cs="Times New Roman"/>
          <w:sz w:val="24"/>
          <w:szCs w:val="24"/>
        </w:rPr>
        <w:t xml:space="preserve">:00 </w:t>
      </w:r>
      <w:r w:rsidRPr="00763730">
        <w:rPr>
          <w:rFonts w:ascii="Times New Roman" w:hAnsi="Times New Roman" w:cs="Times New Roman"/>
          <w:sz w:val="24"/>
          <w:szCs w:val="24"/>
        </w:rPr>
        <w:t xml:space="preserve"> compreso (periodo di p</w:t>
      </w:r>
      <w:r w:rsidR="00DD13D9">
        <w:rPr>
          <w:rFonts w:ascii="Times New Roman" w:hAnsi="Times New Roman" w:cs="Times New Roman"/>
          <w:sz w:val="24"/>
          <w:szCs w:val="24"/>
        </w:rPr>
        <w:t>ubblicazione all'Albo Pretorio)</w:t>
      </w:r>
      <w:r w:rsidR="009F4F3E">
        <w:rPr>
          <w:rFonts w:ascii="Times New Roman" w:hAnsi="Times New Roman" w:cs="Times New Roman"/>
          <w:sz w:val="24"/>
          <w:szCs w:val="24"/>
        </w:rPr>
        <w:t>.</w:t>
      </w:r>
    </w:p>
    <w:p w14:paraId="38779117" w14:textId="77777777" w:rsidR="002F3F8D" w:rsidRPr="00763730" w:rsidRDefault="002F3F8D" w:rsidP="002F3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30">
        <w:rPr>
          <w:rFonts w:ascii="Times New Roman" w:hAnsi="Times New Roman" w:cs="Times New Roman"/>
          <w:b/>
          <w:sz w:val="24"/>
          <w:szCs w:val="24"/>
        </w:rPr>
        <w:t xml:space="preserve">Il Dirigente </w:t>
      </w:r>
      <w:r w:rsidR="00763730">
        <w:rPr>
          <w:rFonts w:ascii="Times New Roman" w:hAnsi="Times New Roman" w:cs="Times New Roman"/>
          <w:b/>
          <w:sz w:val="24"/>
          <w:szCs w:val="24"/>
        </w:rPr>
        <w:t>dei Servizi alla Persona</w:t>
      </w:r>
      <w:r w:rsidR="00DD13D9">
        <w:rPr>
          <w:rFonts w:ascii="Times New Roman" w:hAnsi="Times New Roman" w:cs="Times New Roman"/>
          <w:b/>
          <w:sz w:val="24"/>
          <w:szCs w:val="24"/>
        </w:rPr>
        <w:t xml:space="preserve"> del Comune di Vittoria</w:t>
      </w:r>
    </w:p>
    <w:p w14:paraId="5E060329" w14:textId="20042E6B" w:rsid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9F4F3E">
        <w:rPr>
          <w:rFonts w:ascii="Times New Roman" w:hAnsi="Times New Roman" w:cs="Times New Roman"/>
          <w:b/>
          <w:sz w:val="24"/>
          <w:szCs w:val="24"/>
        </w:rPr>
        <w:t>Vista</w:t>
      </w:r>
      <w:r w:rsidRPr="002F3F8D">
        <w:rPr>
          <w:rFonts w:ascii="Times New Roman" w:hAnsi="Times New Roman" w:cs="Times New Roman"/>
          <w:sz w:val="24"/>
          <w:szCs w:val="24"/>
        </w:rPr>
        <w:t xml:space="preserve"> la Deliberazione </w:t>
      </w:r>
      <w:r w:rsidR="009F4F3E">
        <w:rPr>
          <w:rFonts w:ascii="Times New Roman" w:hAnsi="Times New Roman" w:cs="Times New Roman"/>
          <w:sz w:val="24"/>
          <w:szCs w:val="24"/>
        </w:rPr>
        <w:t>della Commissione Straordinaria con i Poteri della Giunta Comunale</w:t>
      </w:r>
      <w:r w:rsidRPr="002F3F8D">
        <w:rPr>
          <w:rFonts w:ascii="Times New Roman" w:hAnsi="Times New Roman" w:cs="Times New Roman"/>
          <w:sz w:val="24"/>
          <w:szCs w:val="24"/>
        </w:rPr>
        <w:t xml:space="preserve"> n. </w:t>
      </w:r>
      <w:r w:rsidR="00772E97">
        <w:rPr>
          <w:rFonts w:ascii="Times New Roman" w:hAnsi="Times New Roman" w:cs="Times New Roman"/>
          <w:sz w:val="24"/>
          <w:szCs w:val="24"/>
        </w:rPr>
        <w:t>36</w:t>
      </w:r>
      <w:r w:rsidR="00DD13D9">
        <w:rPr>
          <w:rFonts w:ascii="Times New Roman" w:hAnsi="Times New Roman" w:cs="Times New Roman"/>
          <w:sz w:val="24"/>
          <w:szCs w:val="24"/>
        </w:rPr>
        <w:t xml:space="preserve"> </w:t>
      </w:r>
      <w:r w:rsidRPr="002F3F8D">
        <w:rPr>
          <w:rFonts w:ascii="Times New Roman" w:hAnsi="Times New Roman" w:cs="Times New Roman"/>
          <w:sz w:val="24"/>
          <w:szCs w:val="24"/>
        </w:rPr>
        <w:t xml:space="preserve">del </w:t>
      </w:r>
      <w:r w:rsidR="00772E97">
        <w:rPr>
          <w:rFonts w:ascii="Times New Roman" w:hAnsi="Times New Roman" w:cs="Times New Roman"/>
          <w:sz w:val="24"/>
          <w:szCs w:val="24"/>
        </w:rPr>
        <w:t>05.02.2021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4F3E">
        <w:rPr>
          <w:rFonts w:ascii="Times New Roman" w:hAnsi="Times New Roman" w:cs="Times New Roman"/>
          <w:sz w:val="24"/>
          <w:szCs w:val="24"/>
        </w:rPr>
        <w:t>con la quale è stata approvata la</w:t>
      </w:r>
      <w:r>
        <w:rPr>
          <w:rFonts w:ascii="Times New Roman" w:hAnsi="Times New Roman" w:cs="Times New Roman"/>
          <w:sz w:val="24"/>
          <w:szCs w:val="24"/>
        </w:rPr>
        <w:t xml:space="preserve"> candidatura </w:t>
      </w:r>
      <w:r w:rsidR="009F4F3E">
        <w:rPr>
          <w:rFonts w:ascii="Times New Roman" w:hAnsi="Times New Roman" w:cs="Times New Roman"/>
          <w:sz w:val="24"/>
          <w:szCs w:val="24"/>
        </w:rPr>
        <w:t>del Comune di Vittoria all’Avviso Pubblico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F8D">
        <w:rPr>
          <w:rFonts w:ascii="Times New Roman" w:hAnsi="Times New Roman" w:cs="Times New Roman"/>
          <w:sz w:val="24"/>
          <w:szCs w:val="24"/>
        </w:rPr>
        <w:t xml:space="preserve">“EDUCARE IN </w:t>
      </w:r>
      <w:r w:rsidR="009F4F3E">
        <w:rPr>
          <w:rFonts w:ascii="Times New Roman" w:hAnsi="Times New Roman" w:cs="Times New Roman"/>
          <w:sz w:val="24"/>
          <w:szCs w:val="24"/>
        </w:rPr>
        <w:t>COMUNE” - CUP J57C20000350001,</w:t>
      </w:r>
      <w:r w:rsidR="008F47DA">
        <w:rPr>
          <w:rFonts w:ascii="Times New Roman" w:hAnsi="Times New Roman" w:cs="Times New Roman"/>
          <w:sz w:val="24"/>
          <w:szCs w:val="24"/>
        </w:rPr>
        <w:t xml:space="preserve"> </w:t>
      </w:r>
      <w:r w:rsidRPr="002F3F8D">
        <w:rPr>
          <w:rFonts w:ascii="Times New Roman" w:hAnsi="Times New Roman" w:cs="Times New Roman"/>
          <w:sz w:val="24"/>
          <w:szCs w:val="24"/>
        </w:rPr>
        <w:t xml:space="preserve">emanato dal Dipartimento per le </w:t>
      </w:r>
      <w:r>
        <w:rPr>
          <w:rFonts w:ascii="Times New Roman" w:hAnsi="Times New Roman" w:cs="Times New Roman"/>
          <w:sz w:val="24"/>
          <w:szCs w:val="24"/>
        </w:rPr>
        <w:t xml:space="preserve">Politiche per la Famiglia della </w:t>
      </w:r>
      <w:r w:rsidRPr="002F3F8D">
        <w:rPr>
          <w:rFonts w:ascii="Times New Roman" w:hAnsi="Times New Roman" w:cs="Times New Roman"/>
          <w:sz w:val="24"/>
          <w:szCs w:val="24"/>
        </w:rPr>
        <w:t>Preside</w:t>
      </w:r>
      <w:r>
        <w:rPr>
          <w:rFonts w:ascii="Times New Roman" w:hAnsi="Times New Roman" w:cs="Times New Roman"/>
          <w:sz w:val="24"/>
          <w:szCs w:val="24"/>
        </w:rPr>
        <w:t xml:space="preserve">nza del Consiglio dei Ministri; </w:t>
      </w:r>
    </w:p>
    <w:p w14:paraId="27B413A3" w14:textId="3973B9B9" w:rsidR="002F3F8D" w:rsidRP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9F4F3E">
        <w:rPr>
          <w:rFonts w:ascii="Times New Roman" w:hAnsi="Times New Roman" w:cs="Times New Roman"/>
          <w:b/>
          <w:sz w:val="24"/>
          <w:szCs w:val="24"/>
        </w:rPr>
        <w:t>In esecuzione</w:t>
      </w:r>
      <w:r w:rsidRPr="002F3F8D">
        <w:rPr>
          <w:rFonts w:ascii="Times New Roman" w:hAnsi="Times New Roman" w:cs="Times New Roman"/>
          <w:sz w:val="24"/>
          <w:szCs w:val="24"/>
        </w:rPr>
        <w:t xml:space="preserve"> della propria Determinazione Dirigenziale </w:t>
      </w:r>
      <w:r>
        <w:rPr>
          <w:rFonts w:ascii="Times New Roman" w:hAnsi="Times New Roman" w:cs="Times New Roman"/>
          <w:sz w:val="24"/>
          <w:szCs w:val="24"/>
        </w:rPr>
        <w:t xml:space="preserve">di approvazione del </w:t>
      </w:r>
      <w:r w:rsidRPr="002F3F8D">
        <w:rPr>
          <w:rFonts w:ascii="Times New Roman" w:hAnsi="Times New Roman" w:cs="Times New Roman"/>
          <w:sz w:val="24"/>
          <w:szCs w:val="24"/>
        </w:rPr>
        <w:t>presente Avviso;</w:t>
      </w:r>
    </w:p>
    <w:p w14:paraId="42622297" w14:textId="77777777" w:rsidR="002F3F8D" w:rsidRPr="00763730" w:rsidRDefault="002F3F8D" w:rsidP="002F3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30">
        <w:rPr>
          <w:rFonts w:ascii="Times New Roman" w:hAnsi="Times New Roman" w:cs="Times New Roman"/>
          <w:b/>
          <w:sz w:val="24"/>
          <w:szCs w:val="24"/>
        </w:rPr>
        <w:t xml:space="preserve">RENDE NOTO </w:t>
      </w:r>
    </w:p>
    <w:p w14:paraId="49D5D48B" w14:textId="77777777" w:rsid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 xml:space="preserve">Con il presente Avviso di </w:t>
      </w:r>
      <w:r w:rsidR="00F17F80">
        <w:rPr>
          <w:rFonts w:ascii="Times New Roman" w:hAnsi="Times New Roman" w:cs="Times New Roman"/>
          <w:sz w:val="24"/>
          <w:szCs w:val="24"/>
        </w:rPr>
        <w:t>M</w:t>
      </w:r>
      <w:r w:rsidRPr="002F3F8D">
        <w:rPr>
          <w:rFonts w:ascii="Times New Roman" w:hAnsi="Times New Roman" w:cs="Times New Roman"/>
          <w:sz w:val="24"/>
          <w:szCs w:val="24"/>
        </w:rPr>
        <w:t xml:space="preserve">anifestazione di </w:t>
      </w:r>
      <w:r w:rsidR="00F17F80">
        <w:rPr>
          <w:rFonts w:ascii="Times New Roman" w:hAnsi="Times New Roman" w:cs="Times New Roman"/>
          <w:sz w:val="24"/>
          <w:szCs w:val="24"/>
        </w:rPr>
        <w:t>I</w:t>
      </w:r>
      <w:r w:rsidRPr="002F3F8D">
        <w:rPr>
          <w:rFonts w:ascii="Times New Roman" w:hAnsi="Times New Roman" w:cs="Times New Roman"/>
          <w:sz w:val="24"/>
          <w:szCs w:val="24"/>
        </w:rPr>
        <w:t>nteresse, si invitano Enti</w:t>
      </w:r>
      <w:r>
        <w:rPr>
          <w:rFonts w:ascii="Times New Roman" w:hAnsi="Times New Roman" w:cs="Times New Roman"/>
          <w:sz w:val="24"/>
          <w:szCs w:val="24"/>
        </w:rPr>
        <w:t xml:space="preserve"> pubblici e Soggetti privati,  </w:t>
      </w:r>
      <w:r w:rsidRPr="002F3F8D">
        <w:rPr>
          <w:rFonts w:ascii="Times New Roman" w:hAnsi="Times New Roman" w:cs="Times New Roman"/>
          <w:sz w:val="24"/>
          <w:szCs w:val="24"/>
        </w:rPr>
        <w:t>manifestare il proprio interesse alla partecipazione, in qualità di part</w:t>
      </w:r>
      <w:r>
        <w:rPr>
          <w:rFonts w:ascii="Times New Roman" w:hAnsi="Times New Roman" w:cs="Times New Roman"/>
          <w:sz w:val="24"/>
          <w:szCs w:val="24"/>
        </w:rPr>
        <w:t xml:space="preserve">ner, alla elaborazione, tramite </w:t>
      </w:r>
      <w:r w:rsidRPr="002F3F8D">
        <w:rPr>
          <w:rFonts w:ascii="Times New Roman" w:hAnsi="Times New Roman" w:cs="Times New Roman"/>
          <w:sz w:val="24"/>
          <w:szCs w:val="24"/>
        </w:rPr>
        <w:t xml:space="preserve">co-progettazione, </w:t>
      </w:r>
      <w:r w:rsidR="00F17F80">
        <w:rPr>
          <w:rFonts w:ascii="Times New Roman" w:hAnsi="Times New Roman" w:cs="Times New Roman"/>
          <w:sz w:val="24"/>
          <w:szCs w:val="24"/>
        </w:rPr>
        <w:t>dell’adesione</w:t>
      </w:r>
      <w:r w:rsidRPr="002F3F8D">
        <w:rPr>
          <w:rFonts w:ascii="Times New Roman" w:hAnsi="Times New Roman" w:cs="Times New Roman"/>
          <w:sz w:val="24"/>
          <w:szCs w:val="24"/>
        </w:rPr>
        <w:t xml:space="preserve"> del Comune di </w:t>
      </w:r>
      <w:r w:rsidR="00763730">
        <w:rPr>
          <w:rFonts w:ascii="Times New Roman" w:hAnsi="Times New Roman" w:cs="Times New Roman"/>
          <w:sz w:val="24"/>
          <w:szCs w:val="24"/>
        </w:rPr>
        <w:t>Vittoria</w:t>
      </w:r>
      <w:r w:rsidRPr="002F3F8D">
        <w:rPr>
          <w:rFonts w:ascii="Times New Roman" w:hAnsi="Times New Roman" w:cs="Times New Roman"/>
          <w:sz w:val="24"/>
          <w:szCs w:val="24"/>
        </w:rPr>
        <w:t xml:space="preserve"> all'Avv</w:t>
      </w:r>
      <w:r>
        <w:rPr>
          <w:rFonts w:ascii="Times New Roman" w:hAnsi="Times New Roman" w:cs="Times New Roman"/>
          <w:sz w:val="24"/>
          <w:szCs w:val="24"/>
        </w:rPr>
        <w:t xml:space="preserve">iso “Educare in comune” emanato </w:t>
      </w:r>
      <w:r w:rsidRPr="002F3F8D">
        <w:rPr>
          <w:rFonts w:ascii="Times New Roman" w:hAnsi="Times New Roman" w:cs="Times New Roman"/>
          <w:sz w:val="24"/>
          <w:szCs w:val="24"/>
        </w:rPr>
        <w:t>dal Dipartimento per le Politiche per la Famiglia della Presidenza</w:t>
      </w:r>
      <w:r>
        <w:rPr>
          <w:rFonts w:ascii="Times New Roman" w:hAnsi="Times New Roman" w:cs="Times New Roman"/>
          <w:sz w:val="24"/>
          <w:szCs w:val="24"/>
        </w:rPr>
        <w:t xml:space="preserve"> del Consiglio dei Ministri, ai </w:t>
      </w:r>
      <w:r w:rsidRPr="002F3F8D">
        <w:rPr>
          <w:rFonts w:ascii="Times New Roman" w:hAnsi="Times New Roman" w:cs="Times New Roman"/>
          <w:sz w:val="24"/>
          <w:szCs w:val="24"/>
        </w:rPr>
        <w:t>sensi di quanto previsto dall'articolo 1, comma 4, del decreto del Ministro per le pari opportunit</w:t>
      </w:r>
      <w:r>
        <w:rPr>
          <w:rFonts w:ascii="Times New Roman" w:hAnsi="Times New Roman" w:cs="Times New Roman"/>
          <w:sz w:val="24"/>
          <w:szCs w:val="24"/>
        </w:rPr>
        <w:t xml:space="preserve">à e </w:t>
      </w:r>
      <w:r w:rsidRPr="002F3F8D">
        <w:rPr>
          <w:rFonts w:ascii="Times New Roman" w:hAnsi="Times New Roman" w:cs="Times New Roman"/>
          <w:sz w:val="24"/>
          <w:szCs w:val="24"/>
        </w:rPr>
        <w:t>la famiglia del 25 giugno 2020.</w:t>
      </w:r>
    </w:p>
    <w:p w14:paraId="2B47C299" w14:textId="77777777" w:rsidR="00F17F80" w:rsidRDefault="00F17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0122D9" w14:textId="77777777" w:rsidR="002F3F8D" w:rsidRPr="00F17F80" w:rsidRDefault="002F3F8D" w:rsidP="002F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F80">
        <w:rPr>
          <w:rFonts w:ascii="Times New Roman" w:hAnsi="Times New Roman" w:cs="Times New Roman"/>
          <w:b/>
          <w:sz w:val="24"/>
          <w:szCs w:val="24"/>
        </w:rPr>
        <w:lastRenderedPageBreak/>
        <w:t>1 - OGGETTO</w:t>
      </w:r>
    </w:p>
    <w:p w14:paraId="75A2D2AB" w14:textId="77777777" w:rsid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>Il Dipartimento per le Politiche per la Famiglia della Presidenza del</w:t>
      </w:r>
      <w:r>
        <w:rPr>
          <w:rFonts w:ascii="Times New Roman" w:hAnsi="Times New Roman" w:cs="Times New Roman"/>
          <w:sz w:val="24"/>
          <w:szCs w:val="24"/>
        </w:rPr>
        <w:t xml:space="preserve"> Consiglio dei Ministri in data </w:t>
      </w:r>
      <w:r w:rsidRPr="002F3F8D">
        <w:rPr>
          <w:rFonts w:ascii="Times New Roman" w:hAnsi="Times New Roman" w:cs="Times New Roman"/>
          <w:sz w:val="24"/>
          <w:szCs w:val="24"/>
        </w:rPr>
        <w:t>01.12.2020 ha pubblicato l'Avviso “Educare in comune” che mette</w:t>
      </w:r>
      <w:r>
        <w:rPr>
          <w:rFonts w:ascii="Times New Roman" w:hAnsi="Times New Roman" w:cs="Times New Roman"/>
          <w:sz w:val="24"/>
          <w:szCs w:val="24"/>
        </w:rPr>
        <w:t xml:space="preserve"> a bando 15 milioni di euro per </w:t>
      </w:r>
      <w:r w:rsidRPr="002F3F8D">
        <w:rPr>
          <w:rFonts w:ascii="Times New Roman" w:hAnsi="Times New Roman" w:cs="Times New Roman"/>
          <w:sz w:val="24"/>
          <w:szCs w:val="24"/>
        </w:rPr>
        <w:t>promuovere l'attuazione di interventi progettuali, anche sperimentali</w:t>
      </w:r>
      <w:r>
        <w:rPr>
          <w:rFonts w:ascii="Times New Roman" w:hAnsi="Times New Roman" w:cs="Times New Roman"/>
          <w:sz w:val="24"/>
          <w:szCs w:val="24"/>
        </w:rPr>
        <w:t xml:space="preserve">, per il contrasto alla povertà </w:t>
      </w:r>
      <w:r w:rsidRPr="002F3F8D">
        <w:rPr>
          <w:rFonts w:ascii="Times New Roman" w:hAnsi="Times New Roman" w:cs="Times New Roman"/>
          <w:sz w:val="24"/>
          <w:szCs w:val="24"/>
        </w:rPr>
        <w:t>educativa e il sostegno delle opportunità culturali, formative e educative dei minori, promuovendo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F8D">
        <w:rPr>
          <w:rFonts w:ascii="Times New Roman" w:hAnsi="Times New Roman" w:cs="Times New Roman"/>
          <w:sz w:val="24"/>
          <w:szCs w:val="24"/>
        </w:rPr>
        <w:t xml:space="preserve">modelli e servizi di welfare di comunità, consolidando esperienze già </w:t>
      </w:r>
      <w:r>
        <w:rPr>
          <w:rFonts w:ascii="Times New Roman" w:hAnsi="Times New Roman" w:cs="Times New Roman"/>
          <w:sz w:val="24"/>
          <w:szCs w:val="24"/>
        </w:rPr>
        <w:t xml:space="preserve">presenti nei nostri territori e </w:t>
      </w:r>
      <w:r w:rsidRPr="002F3F8D">
        <w:rPr>
          <w:rFonts w:ascii="Times New Roman" w:hAnsi="Times New Roman" w:cs="Times New Roman"/>
          <w:sz w:val="24"/>
          <w:szCs w:val="24"/>
        </w:rPr>
        <w:t>sostenendo</w:t>
      </w:r>
      <w:r>
        <w:rPr>
          <w:rFonts w:ascii="Times New Roman" w:hAnsi="Times New Roman" w:cs="Times New Roman"/>
          <w:sz w:val="24"/>
          <w:szCs w:val="24"/>
        </w:rPr>
        <w:t xml:space="preserve"> il lavoro dei comuni italiani.</w:t>
      </w:r>
    </w:p>
    <w:p w14:paraId="0278E36F" w14:textId="65DF633D" w:rsid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>Tutte le informazioni relative all'Avviso possono essere visiona</w:t>
      </w:r>
      <w:r>
        <w:rPr>
          <w:rFonts w:ascii="Times New Roman" w:hAnsi="Times New Roman" w:cs="Times New Roman"/>
          <w:sz w:val="24"/>
          <w:szCs w:val="24"/>
        </w:rPr>
        <w:t xml:space="preserve">te al seguente link </w:t>
      </w:r>
      <w:r w:rsidR="00E60A1B">
        <w:rPr>
          <w:rFonts w:ascii="Times New Roman" w:hAnsi="Times New Roman" w:cs="Times New Roman"/>
          <w:sz w:val="24"/>
          <w:szCs w:val="24"/>
        </w:rPr>
        <w:t>sul</w:t>
      </w:r>
      <w:r>
        <w:rPr>
          <w:rFonts w:ascii="Times New Roman" w:hAnsi="Times New Roman" w:cs="Times New Roman"/>
          <w:sz w:val="24"/>
          <w:szCs w:val="24"/>
        </w:rPr>
        <w:t xml:space="preserve"> sito del </w:t>
      </w:r>
      <w:r w:rsidRPr="002F3F8D">
        <w:rPr>
          <w:rFonts w:ascii="Times New Roman" w:hAnsi="Times New Roman" w:cs="Times New Roman"/>
          <w:sz w:val="24"/>
          <w:szCs w:val="24"/>
        </w:rPr>
        <w:t>Dipartimento per le Politiche per la Famiglia - Preside</w:t>
      </w:r>
      <w:r>
        <w:rPr>
          <w:rFonts w:ascii="Times New Roman" w:hAnsi="Times New Roman" w:cs="Times New Roman"/>
          <w:sz w:val="24"/>
          <w:szCs w:val="24"/>
        </w:rPr>
        <w:t>nza del Consiglio dei Ministri:</w:t>
      </w:r>
    </w:p>
    <w:p w14:paraId="72B9CFCB" w14:textId="77777777" w:rsidR="00F17F80" w:rsidRDefault="003D43B2" w:rsidP="002F3F8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17F80" w:rsidRPr="0043235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http://famiglia.governo.it/it/politiche-e-attivita/finanziamenti-avvisi-e-bandi/avvisi-e-bandi/avviso-pubblico-educare-in-comune/</w:t>
        </w:r>
      </w:hyperlink>
      <w:r w:rsidR="00F17F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5A0F9" w14:textId="77777777" w:rsid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 xml:space="preserve">Il Comune di </w:t>
      </w:r>
      <w:r w:rsidR="00763730">
        <w:rPr>
          <w:rFonts w:ascii="Times New Roman" w:hAnsi="Times New Roman" w:cs="Times New Roman"/>
          <w:sz w:val="24"/>
          <w:szCs w:val="24"/>
        </w:rPr>
        <w:t>Vittoria</w:t>
      </w:r>
      <w:r w:rsidRPr="002F3F8D">
        <w:rPr>
          <w:rFonts w:ascii="Times New Roman" w:hAnsi="Times New Roman" w:cs="Times New Roman"/>
          <w:sz w:val="24"/>
          <w:szCs w:val="24"/>
        </w:rPr>
        <w:t xml:space="preserve"> intende partecipare a tale Avviso al fine di con</w:t>
      </w:r>
      <w:r>
        <w:rPr>
          <w:rFonts w:ascii="Times New Roman" w:hAnsi="Times New Roman" w:cs="Times New Roman"/>
          <w:sz w:val="24"/>
          <w:szCs w:val="24"/>
        </w:rPr>
        <w:t xml:space="preserve">trastare la povertà educativa e </w:t>
      </w:r>
      <w:r w:rsidRPr="002F3F8D">
        <w:rPr>
          <w:rFonts w:ascii="Times New Roman" w:hAnsi="Times New Roman" w:cs="Times New Roman"/>
          <w:sz w:val="24"/>
          <w:szCs w:val="24"/>
        </w:rPr>
        <w:t>l'esclusione sociale dei bambini e dei ragazzi, in particolare i</w:t>
      </w:r>
      <w:r>
        <w:rPr>
          <w:rFonts w:ascii="Times New Roman" w:hAnsi="Times New Roman" w:cs="Times New Roman"/>
          <w:sz w:val="24"/>
          <w:szCs w:val="24"/>
        </w:rPr>
        <w:t xml:space="preserve">n un momento in cui l'emergenza </w:t>
      </w:r>
      <w:r w:rsidRPr="002F3F8D">
        <w:rPr>
          <w:rFonts w:ascii="Times New Roman" w:hAnsi="Times New Roman" w:cs="Times New Roman"/>
          <w:sz w:val="24"/>
          <w:szCs w:val="24"/>
        </w:rPr>
        <w:t>sanitaria da COVID-19 ha acuito le disuguaglianze, le fragil</w:t>
      </w:r>
      <w:r>
        <w:rPr>
          <w:rFonts w:ascii="Times New Roman" w:hAnsi="Times New Roman" w:cs="Times New Roman"/>
          <w:sz w:val="24"/>
          <w:szCs w:val="24"/>
        </w:rPr>
        <w:t>ità, e i divari socioeconomici.</w:t>
      </w:r>
    </w:p>
    <w:p w14:paraId="1EDD558A" w14:textId="77777777" w:rsidR="002F3F8D" w:rsidRPr="002F3F8D" w:rsidRDefault="00F17F80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l’avviso</w:t>
      </w:r>
      <w:r w:rsidR="002F3F8D" w:rsidRPr="002F3F8D">
        <w:rPr>
          <w:rFonts w:ascii="Times New Roman" w:hAnsi="Times New Roman" w:cs="Times New Roman"/>
          <w:sz w:val="24"/>
          <w:szCs w:val="24"/>
        </w:rPr>
        <w:t xml:space="preserve"> “Educare in comune”</w:t>
      </w:r>
      <w:r>
        <w:rPr>
          <w:rFonts w:ascii="Times New Roman" w:hAnsi="Times New Roman" w:cs="Times New Roman"/>
          <w:sz w:val="24"/>
          <w:szCs w:val="24"/>
        </w:rPr>
        <w:t>, il Dipartim</w:t>
      </w:r>
      <w:r w:rsidR="00CE051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nto delle Politiche per la Famiglia,</w:t>
      </w:r>
      <w:r w:rsidR="002F3F8D" w:rsidRPr="002F3F8D">
        <w:rPr>
          <w:rFonts w:ascii="Times New Roman" w:hAnsi="Times New Roman" w:cs="Times New Roman"/>
          <w:sz w:val="24"/>
          <w:szCs w:val="24"/>
        </w:rPr>
        <w:t xml:space="preserve"> intende promuovere l’attuazione d</w:t>
      </w:r>
      <w:r w:rsidR="002F3F8D">
        <w:rPr>
          <w:rFonts w:ascii="Times New Roman" w:hAnsi="Times New Roman" w:cs="Times New Roman"/>
          <w:sz w:val="24"/>
          <w:szCs w:val="24"/>
        </w:rPr>
        <w:t xml:space="preserve">i interventi progettuali, anche </w:t>
      </w:r>
      <w:r w:rsidR="002F3F8D" w:rsidRPr="002F3F8D">
        <w:rPr>
          <w:rFonts w:ascii="Times New Roman" w:hAnsi="Times New Roman" w:cs="Times New Roman"/>
          <w:sz w:val="24"/>
          <w:szCs w:val="24"/>
        </w:rPr>
        <w:t>sperimentali, per il contrasto alla povertà educativa e il sostegno de</w:t>
      </w:r>
      <w:r w:rsidR="002F3F8D">
        <w:rPr>
          <w:rFonts w:ascii="Times New Roman" w:hAnsi="Times New Roman" w:cs="Times New Roman"/>
          <w:sz w:val="24"/>
          <w:szCs w:val="24"/>
        </w:rPr>
        <w:t xml:space="preserve">lle potenzialità fisiche, </w:t>
      </w:r>
      <w:r w:rsidR="002F3F8D" w:rsidRPr="002F3F8D">
        <w:rPr>
          <w:rFonts w:ascii="Times New Roman" w:hAnsi="Times New Roman" w:cs="Times New Roman"/>
          <w:sz w:val="24"/>
          <w:szCs w:val="24"/>
        </w:rPr>
        <w:t>cognitive, emotive e sociali delle persone di minore età, al fine di</w:t>
      </w:r>
      <w:r w:rsidR="002F3F8D">
        <w:rPr>
          <w:rFonts w:ascii="Times New Roman" w:hAnsi="Times New Roman" w:cs="Times New Roman"/>
          <w:sz w:val="24"/>
          <w:szCs w:val="24"/>
        </w:rPr>
        <w:t xml:space="preserve"> renderle attive e responsabili </w:t>
      </w:r>
      <w:r w:rsidR="002F3F8D" w:rsidRPr="002F3F8D">
        <w:rPr>
          <w:rFonts w:ascii="Times New Roman" w:hAnsi="Times New Roman" w:cs="Times New Roman"/>
          <w:sz w:val="24"/>
          <w:szCs w:val="24"/>
        </w:rPr>
        <w:t>all’interno delle comunità di appartenenza e promuovere il rispe</w:t>
      </w:r>
      <w:r w:rsidR="002F3F8D">
        <w:rPr>
          <w:rFonts w:ascii="Times New Roman" w:hAnsi="Times New Roman" w:cs="Times New Roman"/>
          <w:sz w:val="24"/>
          <w:szCs w:val="24"/>
        </w:rPr>
        <w:t xml:space="preserve">tto delle differenze culturali, </w:t>
      </w:r>
      <w:r w:rsidR="002F3F8D" w:rsidRPr="002F3F8D">
        <w:rPr>
          <w:rFonts w:ascii="Times New Roman" w:hAnsi="Times New Roman" w:cs="Times New Roman"/>
          <w:sz w:val="24"/>
          <w:szCs w:val="24"/>
        </w:rPr>
        <w:t>linguistiche, religiose, etniche e di genere esistenti, con lo s</w:t>
      </w:r>
      <w:r w:rsidR="002F3F8D">
        <w:rPr>
          <w:rFonts w:ascii="Times New Roman" w:hAnsi="Times New Roman" w:cs="Times New Roman"/>
          <w:sz w:val="24"/>
          <w:szCs w:val="24"/>
        </w:rPr>
        <w:t xml:space="preserve">copo di combattere la povertà e </w:t>
      </w:r>
      <w:r w:rsidR="002F3F8D" w:rsidRPr="002F3F8D">
        <w:rPr>
          <w:rFonts w:ascii="Times New Roman" w:hAnsi="Times New Roman" w:cs="Times New Roman"/>
          <w:sz w:val="24"/>
          <w:szCs w:val="24"/>
        </w:rPr>
        <w:t xml:space="preserve">l’esclusione sociale tra i minori più svantaggiati in particolare </w:t>
      </w:r>
      <w:r w:rsidR="002F3F8D">
        <w:rPr>
          <w:rFonts w:ascii="Times New Roman" w:hAnsi="Times New Roman" w:cs="Times New Roman"/>
          <w:sz w:val="24"/>
          <w:szCs w:val="24"/>
        </w:rPr>
        <w:t xml:space="preserve">i minori che vivono in contesti </w:t>
      </w:r>
      <w:r w:rsidR="002F3F8D" w:rsidRPr="002F3F8D">
        <w:rPr>
          <w:rFonts w:ascii="Times New Roman" w:hAnsi="Times New Roman" w:cs="Times New Roman"/>
          <w:sz w:val="24"/>
          <w:szCs w:val="24"/>
        </w:rPr>
        <w:t>familiari vulnerabili, che risiedono in strutture di accoglienza, provenienti da un contesto migratorio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F8D" w:rsidRPr="002F3F8D">
        <w:rPr>
          <w:rFonts w:ascii="Times New Roman" w:hAnsi="Times New Roman" w:cs="Times New Roman"/>
          <w:sz w:val="24"/>
          <w:szCs w:val="24"/>
        </w:rPr>
        <w:t>e i minori con disabilità.</w:t>
      </w:r>
    </w:p>
    <w:p w14:paraId="2C2743E2" w14:textId="77777777" w:rsid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>Il progetto propone azioni di intervento a livello comunale per resti</w:t>
      </w:r>
      <w:r>
        <w:rPr>
          <w:rFonts w:ascii="Times New Roman" w:hAnsi="Times New Roman" w:cs="Times New Roman"/>
          <w:sz w:val="24"/>
          <w:szCs w:val="24"/>
        </w:rPr>
        <w:t xml:space="preserve">tuire importanza e protagonismo </w:t>
      </w:r>
      <w:r w:rsidRPr="002F3F8D">
        <w:rPr>
          <w:rFonts w:ascii="Times New Roman" w:hAnsi="Times New Roman" w:cs="Times New Roman"/>
          <w:sz w:val="24"/>
          <w:szCs w:val="24"/>
        </w:rPr>
        <w:t>agli attori locali della “comunità educante”, per sperimentare, attu</w:t>
      </w:r>
      <w:r>
        <w:rPr>
          <w:rFonts w:ascii="Times New Roman" w:hAnsi="Times New Roman" w:cs="Times New Roman"/>
          <w:sz w:val="24"/>
          <w:szCs w:val="24"/>
        </w:rPr>
        <w:t xml:space="preserve">are e consolidare sui territori </w:t>
      </w:r>
      <w:r w:rsidRPr="002F3F8D">
        <w:rPr>
          <w:rFonts w:ascii="Times New Roman" w:hAnsi="Times New Roman" w:cs="Times New Roman"/>
          <w:sz w:val="24"/>
          <w:szCs w:val="24"/>
        </w:rPr>
        <w:t>modelli e servizi di welfare di comunità nei quali le persone di m</w:t>
      </w:r>
      <w:r>
        <w:rPr>
          <w:rFonts w:ascii="Times New Roman" w:hAnsi="Times New Roman" w:cs="Times New Roman"/>
          <w:sz w:val="24"/>
          <w:szCs w:val="24"/>
        </w:rPr>
        <w:t xml:space="preserve">inore età e le proprie famiglie </w:t>
      </w:r>
      <w:r w:rsidRPr="002F3F8D">
        <w:rPr>
          <w:rFonts w:ascii="Times New Roman" w:hAnsi="Times New Roman" w:cs="Times New Roman"/>
          <w:sz w:val="24"/>
          <w:szCs w:val="24"/>
        </w:rPr>
        <w:t>diventino protagonisti sia come beneficiari degli interventi, sia come so</w:t>
      </w:r>
      <w:r>
        <w:rPr>
          <w:rFonts w:ascii="Times New Roman" w:hAnsi="Times New Roman" w:cs="Times New Roman"/>
          <w:sz w:val="24"/>
          <w:szCs w:val="24"/>
        </w:rPr>
        <w:t xml:space="preserve">ggetti attivi d’intervento. </w:t>
      </w:r>
    </w:p>
    <w:p w14:paraId="79640A24" w14:textId="77777777" w:rsidR="002F3F8D" w:rsidRP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Pr="002F3F8D">
        <w:rPr>
          <w:rFonts w:ascii="Times New Roman" w:hAnsi="Times New Roman" w:cs="Times New Roman"/>
          <w:sz w:val="24"/>
          <w:szCs w:val="24"/>
        </w:rPr>
        <w:t>“comunità educante” si intende la rete di solidarietà territoriale costit</w:t>
      </w:r>
      <w:r>
        <w:rPr>
          <w:rFonts w:ascii="Times New Roman" w:hAnsi="Times New Roman" w:cs="Times New Roman"/>
          <w:sz w:val="24"/>
          <w:szCs w:val="24"/>
        </w:rPr>
        <w:t xml:space="preserve">uita da tutti coloro che </w:t>
      </w:r>
      <w:r w:rsidRPr="002F3F8D">
        <w:rPr>
          <w:rFonts w:ascii="Times New Roman" w:hAnsi="Times New Roman" w:cs="Times New Roman"/>
          <w:sz w:val="24"/>
          <w:szCs w:val="24"/>
        </w:rPr>
        <w:t>partecipano con responsabilità, in maniera sinergica e con la stessa cu</w:t>
      </w:r>
      <w:r>
        <w:rPr>
          <w:rFonts w:ascii="Times New Roman" w:hAnsi="Times New Roman" w:cs="Times New Roman"/>
          <w:sz w:val="24"/>
          <w:szCs w:val="24"/>
        </w:rPr>
        <w:t xml:space="preserve">ltura pedagogica, alla crescita </w:t>
      </w:r>
      <w:r w:rsidRPr="002F3F8D">
        <w:rPr>
          <w:rFonts w:ascii="Times New Roman" w:hAnsi="Times New Roman" w:cs="Times New Roman"/>
          <w:sz w:val="24"/>
          <w:szCs w:val="24"/>
        </w:rPr>
        <w:t>delle persone di minore età. Una pluralità di adulti di riferimento - che v</w:t>
      </w:r>
      <w:r>
        <w:rPr>
          <w:rFonts w:ascii="Times New Roman" w:hAnsi="Times New Roman" w:cs="Times New Roman"/>
          <w:sz w:val="24"/>
          <w:szCs w:val="24"/>
        </w:rPr>
        <w:t xml:space="preserve">a dai genitori, alla scuola, al </w:t>
      </w:r>
      <w:r w:rsidRPr="002F3F8D">
        <w:rPr>
          <w:rFonts w:ascii="Times New Roman" w:hAnsi="Times New Roman" w:cs="Times New Roman"/>
          <w:sz w:val="24"/>
          <w:szCs w:val="24"/>
        </w:rPr>
        <w:t>sistema economico, giuridico e culturale, al terzo settore (compres</w:t>
      </w:r>
      <w:r>
        <w:rPr>
          <w:rFonts w:ascii="Times New Roman" w:hAnsi="Times New Roman" w:cs="Times New Roman"/>
          <w:sz w:val="24"/>
          <w:szCs w:val="24"/>
        </w:rPr>
        <w:t xml:space="preserve">e le istituzioni religiose e il </w:t>
      </w:r>
      <w:r w:rsidRPr="002F3F8D">
        <w:rPr>
          <w:rFonts w:ascii="Times New Roman" w:hAnsi="Times New Roman" w:cs="Times New Roman"/>
          <w:sz w:val="24"/>
          <w:szCs w:val="24"/>
        </w:rPr>
        <w:t>mondo dello sport) - che, a vario titolo, si adopera per tutelare e va</w:t>
      </w:r>
      <w:r>
        <w:rPr>
          <w:rFonts w:ascii="Times New Roman" w:hAnsi="Times New Roman" w:cs="Times New Roman"/>
          <w:sz w:val="24"/>
          <w:szCs w:val="24"/>
        </w:rPr>
        <w:t xml:space="preserve">lorizzare la dimensione sociale </w:t>
      </w:r>
      <w:r w:rsidRPr="002F3F8D">
        <w:rPr>
          <w:rFonts w:ascii="Times New Roman" w:hAnsi="Times New Roman" w:cs="Times New Roman"/>
          <w:sz w:val="24"/>
          <w:szCs w:val="24"/>
        </w:rPr>
        <w:t>del processo educativo.</w:t>
      </w:r>
    </w:p>
    <w:p w14:paraId="0DE60D81" w14:textId="77777777" w:rsidR="002F3F8D" w:rsidRPr="002F3F8D" w:rsidRDefault="00F17F80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l’avviso pubblico, i</w:t>
      </w:r>
      <w:r w:rsidR="002F3F8D" w:rsidRPr="002F3F8D">
        <w:rPr>
          <w:rFonts w:ascii="Times New Roman" w:hAnsi="Times New Roman" w:cs="Times New Roman"/>
          <w:sz w:val="24"/>
          <w:szCs w:val="24"/>
        </w:rPr>
        <w:t>n particolare, prevede interventi in tre aree tematiche:</w:t>
      </w:r>
    </w:p>
    <w:p w14:paraId="4DA0BC3E" w14:textId="77777777" w:rsidR="002F3F8D" w:rsidRPr="00DD13D9" w:rsidRDefault="002F3F8D" w:rsidP="002F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3D9">
        <w:rPr>
          <w:rFonts w:ascii="Times New Roman" w:hAnsi="Times New Roman" w:cs="Times New Roman"/>
          <w:b/>
          <w:sz w:val="24"/>
          <w:szCs w:val="24"/>
        </w:rPr>
        <w:t>A. “Famiglia come risorsa”;</w:t>
      </w:r>
    </w:p>
    <w:p w14:paraId="2A628113" w14:textId="77777777" w:rsidR="002F3F8D" w:rsidRPr="00DD13D9" w:rsidRDefault="002F3F8D" w:rsidP="002F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3D9">
        <w:rPr>
          <w:rFonts w:ascii="Times New Roman" w:hAnsi="Times New Roman" w:cs="Times New Roman"/>
          <w:b/>
          <w:sz w:val="24"/>
          <w:szCs w:val="24"/>
        </w:rPr>
        <w:t>B. “Relazione e inclusione”;</w:t>
      </w:r>
    </w:p>
    <w:p w14:paraId="1FFE749F" w14:textId="77777777" w:rsidR="002F3F8D" w:rsidRPr="00DD13D9" w:rsidRDefault="002F3F8D" w:rsidP="002F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3D9">
        <w:rPr>
          <w:rFonts w:ascii="Times New Roman" w:hAnsi="Times New Roman" w:cs="Times New Roman"/>
          <w:b/>
          <w:sz w:val="24"/>
          <w:szCs w:val="24"/>
        </w:rPr>
        <w:t>C. “Cultura, arte e ambiente”.</w:t>
      </w:r>
    </w:p>
    <w:p w14:paraId="7FCCAC82" w14:textId="77777777" w:rsidR="002F3F8D" w:rsidRP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DD13D9">
        <w:rPr>
          <w:rFonts w:ascii="Times New Roman" w:hAnsi="Times New Roman" w:cs="Times New Roman"/>
          <w:b/>
          <w:sz w:val="24"/>
          <w:szCs w:val="24"/>
        </w:rPr>
        <w:lastRenderedPageBreak/>
        <w:t>Nell’area A. “Famiglia come risorsa”</w:t>
      </w:r>
      <w:r w:rsidRPr="002F3F8D">
        <w:rPr>
          <w:rFonts w:ascii="Times New Roman" w:hAnsi="Times New Roman" w:cs="Times New Roman"/>
          <w:sz w:val="24"/>
          <w:szCs w:val="24"/>
        </w:rPr>
        <w:t xml:space="preserve"> si intendono favorire progetti</w:t>
      </w:r>
      <w:r>
        <w:rPr>
          <w:rFonts w:ascii="Times New Roman" w:hAnsi="Times New Roman" w:cs="Times New Roman"/>
          <w:sz w:val="24"/>
          <w:szCs w:val="24"/>
        </w:rPr>
        <w:t xml:space="preserve"> in grado di attuare modelli di </w:t>
      </w:r>
      <w:r w:rsidRPr="002F3F8D">
        <w:rPr>
          <w:rFonts w:ascii="Times New Roman" w:hAnsi="Times New Roman" w:cs="Times New Roman"/>
          <w:sz w:val="24"/>
          <w:szCs w:val="24"/>
        </w:rPr>
        <w:t>benessere familiare basati sulla cura, la socializzazione</w:t>
      </w:r>
      <w:r>
        <w:rPr>
          <w:rFonts w:ascii="Times New Roman" w:hAnsi="Times New Roman" w:cs="Times New Roman"/>
          <w:sz w:val="24"/>
          <w:szCs w:val="24"/>
        </w:rPr>
        <w:t xml:space="preserve">, la prevenzione delle forme di </w:t>
      </w:r>
      <w:r w:rsidRPr="002F3F8D">
        <w:rPr>
          <w:rFonts w:ascii="Times New Roman" w:hAnsi="Times New Roman" w:cs="Times New Roman"/>
          <w:sz w:val="24"/>
          <w:szCs w:val="24"/>
        </w:rPr>
        <w:t>istituzionalizzazione dei minorenni, l’educazione di bambini e</w:t>
      </w:r>
      <w:r>
        <w:rPr>
          <w:rFonts w:ascii="Times New Roman" w:hAnsi="Times New Roman" w:cs="Times New Roman"/>
          <w:sz w:val="24"/>
          <w:szCs w:val="24"/>
        </w:rPr>
        <w:t xml:space="preserve"> giovani, anche con fragilità o </w:t>
      </w:r>
      <w:r w:rsidRPr="002F3F8D">
        <w:rPr>
          <w:rFonts w:ascii="Times New Roman" w:hAnsi="Times New Roman" w:cs="Times New Roman"/>
          <w:sz w:val="24"/>
          <w:szCs w:val="24"/>
        </w:rPr>
        <w:t>appartenenti a fasce sociali svantaggiate nei propri contesti di vita, no</w:t>
      </w:r>
      <w:r>
        <w:rPr>
          <w:rFonts w:ascii="Times New Roman" w:hAnsi="Times New Roman" w:cs="Times New Roman"/>
          <w:sz w:val="24"/>
          <w:szCs w:val="24"/>
        </w:rPr>
        <w:t xml:space="preserve">nché di sostenere i minorenni </w:t>
      </w:r>
      <w:r w:rsidRPr="002F3F8D">
        <w:rPr>
          <w:rFonts w:ascii="Times New Roman" w:hAnsi="Times New Roman" w:cs="Times New Roman"/>
          <w:sz w:val="24"/>
          <w:szCs w:val="24"/>
        </w:rPr>
        <w:t>e le famiglie, in particolar modo quelle con più figli minorenni, nella r</w:t>
      </w:r>
      <w:r>
        <w:rPr>
          <w:rFonts w:ascii="Times New Roman" w:hAnsi="Times New Roman" w:cs="Times New Roman"/>
          <w:sz w:val="24"/>
          <w:szCs w:val="24"/>
        </w:rPr>
        <w:t xml:space="preserve">icerca delle personali risposte </w:t>
      </w:r>
      <w:r w:rsidRPr="002F3F8D">
        <w:rPr>
          <w:rFonts w:ascii="Times New Roman" w:hAnsi="Times New Roman" w:cs="Times New Roman"/>
          <w:sz w:val="24"/>
          <w:szCs w:val="24"/>
        </w:rPr>
        <w:t xml:space="preserve">ai propri bisogni o problemi. Ciò significa strutturare, attorno </w:t>
      </w:r>
      <w:r>
        <w:rPr>
          <w:rFonts w:ascii="Times New Roman" w:hAnsi="Times New Roman" w:cs="Times New Roman"/>
          <w:sz w:val="24"/>
          <w:szCs w:val="24"/>
        </w:rPr>
        <w:t xml:space="preserve">al minorenne in difficoltà, una </w:t>
      </w:r>
      <w:r w:rsidRPr="002F3F8D">
        <w:rPr>
          <w:rFonts w:ascii="Times New Roman" w:hAnsi="Times New Roman" w:cs="Times New Roman"/>
          <w:sz w:val="24"/>
          <w:szCs w:val="24"/>
        </w:rPr>
        <w:t>proposta di interventi complementari, a supporto anche delle compet</w:t>
      </w:r>
      <w:r>
        <w:rPr>
          <w:rFonts w:ascii="Times New Roman" w:hAnsi="Times New Roman" w:cs="Times New Roman"/>
          <w:sz w:val="24"/>
          <w:szCs w:val="24"/>
        </w:rPr>
        <w:t xml:space="preserve">enze genitoriali della famiglia </w:t>
      </w:r>
      <w:r w:rsidRPr="002F3F8D">
        <w:rPr>
          <w:rFonts w:ascii="Times New Roman" w:hAnsi="Times New Roman" w:cs="Times New Roman"/>
          <w:sz w:val="24"/>
          <w:szCs w:val="24"/>
        </w:rPr>
        <w:t>di provenienza, che spaziano dalle buone relazioni, alle attività di prossimità.</w:t>
      </w:r>
    </w:p>
    <w:p w14:paraId="6A02F2A2" w14:textId="77777777" w:rsidR="002F3F8D" w:rsidRP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DD13D9">
        <w:rPr>
          <w:rFonts w:ascii="Times New Roman" w:hAnsi="Times New Roman" w:cs="Times New Roman"/>
          <w:b/>
          <w:sz w:val="24"/>
          <w:szCs w:val="24"/>
        </w:rPr>
        <w:t>Nell’area B. “Relazione e inclusione”</w:t>
      </w:r>
      <w:r w:rsidRPr="002F3F8D">
        <w:rPr>
          <w:rFonts w:ascii="Times New Roman" w:hAnsi="Times New Roman" w:cs="Times New Roman"/>
          <w:sz w:val="24"/>
          <w:szCs w:val="24"/>
        </w:rPr>
        <w:t>, gli interventi devono fa</w:t>
      </w:r>
      <w:r>
        <w:rPr>
          <w:rFonts w:ascii="Times New Roman" w:hAnsi="Times New Roman" w:cs="Times New Roman"/>
          <w:sz w:val="24"/>
          <w:szCs w:val="24"/>
        </w:rPr>
        <w:t xml:space="preserve">vorire, attraverso un approccio </w:t>
      </w:r>
      <w:r w:rsidRPr="002F3F8D">
        <w:rPr>
          <w:rFonts w:ascii="Times New Roman" w:hAnsi="Times New Roman" w:cs="Times New Roman"/>
          <w:sz w:val="24"/>
          <w:szCs w:val="24"/>
        </w:rPr>
        <w:t xml:space="preserve">organico multidisciplinare, la crescita individuale dei bambini </w:t>
      </w:r>
      <w:r>
        <w:rPr>
          <w:rFonts w:ascii="Times New Roman" w:hAnsi="Times New Roman" w:cs="Times New Roman"/>
          <w:sz w:val="24"/>
          <w:szCs w:val="24"/>
        </w:rPr>
        <w:t xml:space="preserve">e degli adolescenti, attraverso </w:t>
      </w:r>
      <w:r w:rsidRPr="002F3F8D">
        <w:rPr>
          <w:rFonts w:ascii="Times New Roman" w:hAnsi="Times New Roman" w:cs="Times New Roman"/>
          <w:sz w:val="24"/>
          <w:szCs w:val="24"/>
        </w:rPr>
        <w:t>l’acquisizione di una maggiore conoscenza e gestione delle emozioni, della capacità di sviluppare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F8D">
        <w:rPr>
          <w:rFonts w:ascii="Times New Roman" w:hAnsi="Times New Roman" w:cs="Times New Roman"/>
          <w:sz w:val="24"/>
          <w:szCs w:val="24"/>
        </w:rPr>
        <w:t>resilienza, di maturare la consapevolezza di poter essere cittadini a</w:t>
      </w:r>
      <w:r>
        <w:rPr>
          <w:rFonts w:ascii="Times New Roman" w:hAnsi="Times New Roman" w:cs="Times New Roman"/>
          <w:sz w:val="24"/>
          <w:szCs w:val="24"/>
        </w:rPr>
        <w:t xml:space="preserve">ttivi con l’obiettivo di creare </w:t>
      </w:r>
      <w:r w:rsidRPr="002F3F8D">
        <w:rPr>
          <w:rFonts w:ascii="Times New Roman" w:hAnsi="Times New Roman" w:cs="Times New Roman"/>
          <w:sz w:val="24"/>
          <w:szCs w:val="24"/>
        </w:rPr>
        <w:t>condizioni che evitino il formarsi di forme di disagio, emarginazione e atteggiamenti antisociali.</w:t>
      </w:r>
    </w:p>
    <w:p w14:paraId="0E2310FD" w14:textId="77777777" w:rsidR="002F3F8D" w:rsidRP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DD13D9">
        <w:rPr>
          <w:rFonts w:ascii="Times New Roman" w:hAnsi="Times New Roman" w:cs="Times New Roman"/>
          <w:b/>
          <w:sz w:val="24"/>
          <w:szCs w:val="24"/>
        </w:rPr>
        <w:t>Nell’area C. “Cultura, arte e ambiente”</w:t>
      </w:r>
      <w:r w:rsidRPr="002F3F8D">
        <w:rPr>
          <w:rFonts w:ascii="Times New Roman" w:hAnsi="Times New Roman" w:cs="Times New Roman"/>
          <w:sz w:val="24"/>
          <w:szCs w:val="24"/>
        </w:rPr>
        <w:t xml:space="preserve"> sono individuati i tem</w:t>
      </w:r>
      <w:r>
        <w:rPr>
          <w:rFonts w:ascii="Times New Roman" w:hAnsi="Times New Roman" w:cs="Times New Roman"/>
          <w:sz w:val="24"/>
          <w:szCs w:val="24"/>
        </w:rPr>
        <w:t xml:space="preserve">i della cultura e dell’ambiente </w:t>
      </w:r>
      <w:r w:rsidRPr="002F3F8D">
        <w:rPr>
          <w:rFonts w:ascii="Times New Roman" w:hAnsi="Times New Roman" w:cs="Times New Roman"/>
          <w:sz w:val="24"/>
          <w:szCs w:val="24"/>
        </w:rPr>
        <w:t>quali indispensabili per il corretto sviluppo della vita culturale, so</w:t>
      </w:r>
      <w:r>
        <w:rPr>
          <w:rFonts w:ascii="Times New Roman" w:hAnsi="Times New Roman" w:cs="Times New Roman"/>
          <w:sz w:val="24"/>
          <w:szCs w:val="24"/>
        </w:rPr>
        <w:t xml:space="preserve">ciale e cognitiva dei bambini e </w:t>
      </w:r>
      <w:r w:rsidRPr="002F3F8D">
        <w:rPr>
          <w:rFonts w:ascii="Times New Roman" w:hAnsi="Times New Roman" w:cs="Times New Roman"/>
          <w:sz w:val="24"/>
          <w:szCs w:val="24"/>
        </w:rPr>
        <w:t>degli adolescenti. La mancanza di stimoli alla fruizione delle attività cul</w:t>
      </w:r>
      <w:r>
        <w:rPr>
          <w:rFonts w:ascii="Times New Roman" w:hAnsi="Times New Roman" w:cs="Times New Roman"/>
          <w:sz w:val="24"/>
          <w:szCs w:val="24"/>
        </w:rPr>
        <w:t xml:space="preserve">turali è, infatti, un indice di </w:t>
      </w:r>
      <w:r w:rsidRPr="002F3F8D">
        <w:rPr>
          <w:rFonts w:ascii="Times New Roman" w:hAnsi="Times New Roman" w:cs="Times New Roman"/>
          <w:sz w:val="24"/>
          <w:szCs w:val="24"/>
        </w:rPr>
        <w:t>povertà educativa. Le iniziative aventi ad oggetto questa area tem</w:t>
      </w:r>
      <w:r>
        <w:rPr>
          <w:rFonts w:ascii="Times New Roman" w:hAnsi="Times New Roman" w:cs="Times New Roman"/>
          <w:sz w:val="24"/>
          <w:szCs w:val="24"/>
        </w:rPr>
        <w:t xml:space="preserve">atica favoriscono la fruizione, </w:t>
      </w:r>
      <w:r w:rsidRPr="002F3F8D">
        <w:rPr>
          <w:rFonts w:ascii="Times New Roman" w:hAnsi="Times New Roman" w:cs="Times New Roman"/>
          <w:sz w:val="24"/>
          <w:szCs w:val="24"/>
        </w:rPr>
        <w:t>regolare e attiva, della bellezza, del patrimonio materiale e im</w:t>
      </w:r>
      <w:r>
        <w:rPr>
          <w:rFonts w:ascii="Times New Roman" w:hAnsi="Times New Roman" w:cs="Times New Roman"/>
          <w:sz w:val="24"/>
          <w:szCs w:val="24"/>
        </w:rPr>
        <w:t xml:space="preserve">materiale e del territorio, con </w:t>
      </w:r>
      <w:r w:rsidRPr="002F3F8D">
        <w:rPr>
          <w:rFonts w:ascii="Times New Roman" w:hAnsi="Times New Roman" w:cs="Times New Roman"/>
          <w:sz w:val="24"/>
          <w:szCs w:val="24"/>
        </w:rPr>
        <w:t xml:space="preserve">un’offerta di iniziative educative e ludiche di qualità che spaziano </w:t>
      </w:r>
      <w:r>
        <w:rPr>
          <w:rFonts w:ascii="Times New Roman" w:hAnsi="Times New Roman" w:cs="Times New Roman"/>
          <w:sz w:val="24"/>
          <w:szCs w:val="24"/>
        </w:rPr>
        <w:t xml:space="preserve">dalle biblioteche ai musei, dai </w:t>
      </w:r>
      <w:r w:rsidRPr="002F3F8D">
        <w:rPr>
          <w:rFonts w:ascii="Times New Roman" w:hAnsi="Times New Roman" w:cs="Times New Roman"/>
          <w:sz w:val="24"/>
          <w:szCs w:val="24"/>
        </w:rPr>
        <w:t xml:space="preserve">teatri ai monumenti, dai cinema ai siti archeologici, e che </w:t>
      </w:r>
      <w:r>
        <w:rPr>
          <w:rFonts w:ascii="Times New Roman" w:hAnsi="Times New Roman" w:cs="Times New Roman"/>
          <w:sz w:val="24"/>
          <w:szCs w:val="24"/>
        </w:rPr>
        <w:t xml:space="preserve">prevedono modalità di fruizione </w:t>
      </w:r>
      <w:r w:rsidRPr="002F3F8D">
        <w:rPr>
          <w:rFonts w:ascii="Times New Roman" w:hAnsi="Times New Roman" w:cs="Times New Roman"/>
          <w:sz w:val="24"/>
          <w:szCs w:val="24"/>
        </w:rPr>
        <w:t>innovative che sperimentano nuove e diversificati linguaggi di comunicazione artistica.</w:t>
      </w:r>
    </w:p>
    <w:p w14:paraId="724F6F1B" w14:textId="77777777" w:rsidR="002F3F8D" w:rsidRP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>Particolare sensibilità, in ciascuna area tematica, deve essere riposta ai contesti di violenza</w:t>
      </w:r>
      <w:r>
        <w:rPr>
          <w:rFonts w:ascii="Times New Roman" w:hAnsi="Times New Roman" w:cs="Times New Roman"/>
          <w:sz w:val="24"/>
          <w:szCs w:val="24"/>
        </w:rPr>
        <w:t xml:space="preserve"> assistita </w:t>
      </w:r>
      <w:r w:rsidRPr="002F3F8D">
        <w:rPr>
          <w:rFonts w:ascii="Times New Roman" w:hAnsi="Times New Roman" w:cs="Times New Roman"/>
          <w:sz w:val="24"/>
          <w:szCs w:val="24"/>
        </w:rPr>
        <w:t>a danni di persone di minore età, come anche ai bisogni di legami familiari da rimodulare fuori dai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F8D">
        <w:rPr>
          <w:rFonts w:ascii="Times New Roman" w:hAnsi="Times New Roman" w:cs="Times New Roman"/>
          <w:sz w:val="24"/>
          <w:szCs w:val="24"/>
        </w:rPr>
        <w:t>modelli originali o tradizionali, di “mancata genitorialità”, come nel</w:t>
      </w:r>
      <w:r>
        <w:rPr>
          <w:rFonts w:ascii="Times New Roman" w:hAnsi="Times New Roman" w:cs="Times New Roman"/>
          <w:sz w:val="24"/>
          <w:szCs w:val="24"/>
        </w:rPr>
        <w:t xml:space="preserve"> caso dei fallimenti adottivi e </w:t>
      </w:r>
      <w:r w:rsidRPr="002F3F8D">
        <w:rPr>
          <w:rFonts w:ascii="Times New Roman" w:hAnsi="Times New Roman" w:cs="Times New Roman"/>
          <w:sz w:val="24"/>
          <w:szCs w:val="24"/>
        </w:rPr>
        <w:t>degli orfani per crimini domestici.</w:t>
      </w:r>
    </w:p>
    <w:p w14:paraId="6C665DA9" w14:textId="77777777" w:rsidR="002F3F8D" w:rsidRP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>Al tempo stesso, le proposte progettuali devono prevedere interventi e a</w:t>
      </w:r>
      <w:r>
        <w:rPr>
          <w:rFonts w:ascii="Times New Roman" w:hAnsi="Times New Roman" w:cs="Times New Roman"/>
          <w:sz w:val="24"/>
          <w:szCs w:val="24"/>
        </w:rPr>
        <w:t xml:space="preserve">zioni e volti a contrastare gli </w:t>
      </w:r>
      <w:r w:rsidRPr="002F3F8D">
        <w:rPr>
          <w:rFonts w:ascii="Times New Roman" w:hAnsi="Times New Roman" w:cs="Times New Roman"/>
          <w:sz w:val="24"/>
          <w:szCs w:val="24"/>
        </w:rPr>
        <w:t>effetti negativi prodotti dalla pandemia su bambini e ragazzi. Tu</w:t>
      </w:r>
      <w:r>
        <w:rPr>
          <w:rFonts w:ascii="Times New Roman" w:hAnsi="Times New Roman" w:cs="Times New Roman"/>
          <w:sz w:val="24"/>
          <w:szCs w:val="24"/>
        </w:rPr>
        <w:t xml:space="preserve">tte le proposte dovranno tenere </w:t>
      </w:r>
      <w:r w:rsidRPr="002F3F8D">
        <w:rPr>
          <w:rFonts w:ascii="Times New Roman" w:hAnsi="Times New Roman" w:cs="Times New Roman"/>
          <w:sz w:val="24"/>
          <w:szCs w:val="24"/>
        </w:rPr>
        <w:t>conto degli aspetti relativi al genere, all’età e alle provenienze cultur</w:t>
      </w:r>
      <w:r>
        <w:rPr>
          <w:rFonts w:ascii="Times New Roman" w:hAnsi="Times New Roman" w:cs="Times New Roman"/>
          <w:sz w:val="24"/>
          <w:szCs w:val="24"/>
        </w:rPr>
        <w:t xml:space="preserve">ali nonché alle diverse abilità </w:t>
      </w:r>
      <w:r w:rsidRPr="002F3F8D">
        <w:rPr>
          <w:rFonts w:ascii="Times New Roman" w:hAnsi="Times New Roman" w:cs="Times New Roman"/>
          <w:sz w:val="24"/>
          <w:szCs w:val="24"/>
        </w:rPr>
        <w:t>dei bambini e adolescenti coinvolti.</w:t>
      </w:r>
    </w:p>
    <w:p w14:paraId="2E240A2A" w14:textId="77777777" w:rsidR="002F3F8D" w:rsidRP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>Ciascuna proposta progettuale potrà beneficiare di un finanziamento minimo di € 50.000 e massimo</w:t>
      </w:r>
    </w:p>
    <w:p w14:paraId="37A6CB25" w14:textId="77777777" w:rsidR="002F3F8D" w:rsidRP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 xml:space="preserve">di € 350.000. Il finanziamento erogato del Dipartimento per </w:t>
      </w:r>
      <w:r>
        <w:rPr>
          <w:rFonts w:ascii="Times New Roman" w:hAnsi="Times New Roman" w:cs="Times New Roman"/>
          <w:sz w:val="24"/>
          <w:szCs w:val="24"/>
        </w:rPr>
        <w:t xml:space="preserve">ciascuna iniziativa progettuale </w:t>
      </w:r>
      <w:r w:rsidRPr="002F3F8D">
        <w:rPr>
          <w:rFonts w:ascii="Times New Roman" w:hAnsi="Times New Roman" w:cs="Times New Roman"/>
          <w:sz w:val="24"/>
          <w:szCs w:val="24"/>
        </w:rPr>
        <w:t>garantirà l'intero costo della proposta.</w:t>
      </w:r>
    </w:p>
    <w:p w14:paraId="14CC14C6" w14:textId="77777777" w:rsidR="002F3F8D" w:rsidRP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>I progetti ammessi a finanziamento dovranno avere una durata di 12 mesi.</w:t>
      </w:r>
    </w:p>
    <w:p w14:paraId="7445AA98" w14:textId="77777777" w:rsidR="00DD13D9" w:rsidRDefault="00DD1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AE920A" w14:textId="77777777" w:rsidR="002F3F8D" w:rsidRPr="002F3F8D" w:rsidRDefault="002F3F8D" w:rsidP="002F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F8D">
        <w:rPr>
          <w:rFonts w:ascii="Times New Roman" w:hAnsi="Times New Roman" w:cs="Times New Roman"/>
          <w:b/>
          <w:sz w:val="24"/>
          <w:szCs w:val="24"/>
        </w:rPr>
        <w:lastRenderedPageBreak/>
        <w:t>2 - SOGGETTI AMMESSI ALLA PRESENTAZIONE DELLA CANDIDATURA</w:t>
      </w:r>
    </w:p>
    <w:p w14:paraId="5725572F" w14:textId="77777777" w:rsidR="002F3F8D" w:rsidRP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 xml:space="preserve">Ai fini della partecipazione, in qualità di </w:t>
      </w:r>
      <w:proofErr w:type="gramStart"/>
      <w:r w:rsidRPr="002F3F8D">
        <w:rPr>
          <w:rFonts w:ascii="Times New Roman" w:hAnsi="Times New Roman" w:cs="Times New Roman"/>
          <w:sz w:val="24"/>
          <w:szCs w:val="24"/>
        </w:rPr>
        <w:t xml:space="preserve">partner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F80"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Comune di Vittoria e </w:t>
      </w:r>
      <w:r w:rsidRPr="002F3F8D">
        <w:rPr>
          <w:rFonts w:ascii="Times New Roman" w:hAnsi="Times New Roman" w:cs="Times New Roman"/>
          <w:sz w:val="24"/>
          <w:szCs w:val="24"/>
        </w:rPr>
        <w:t>di soggetto propo</w:t>
      </w:r>
      <w:r>
        <w:rPr>
          <w:rFonts w:ascii="Times New Roman" w:hAnsi="Times New Roman" w:cs="Times New Roman"/>
          <w:sz w:val="24"/>
          <w:szCs w:val="24"/>
        </w:rPr>
        <w:t xml:space="preserve">nente associato, sono ammessi a </w:t>
      </w:r>
      <w:r w:rsidRPr="002F3F8D">
        <w:rPr>
          <w:rFonts w:ascii="Times New Roman" w:hAnsi="Times New Roman" w:cs="Times New Roman"/>
          <w:sz w:val="24"/>
          <w:szCs w:val="24"/>
        </w:rPr>
        <w:t>presentare la propria candidatura in risposta alla manifestazione di interesse:</w:t>
      </w:r>
    </w:p>
    <w:p w14:paraId="4E8E7FD6" w14:textId="77777777" w:rsidR="002F3F8D" w:rsidRPr="002F3F8D" w:rsidRDefault="002F3F8D" w:rsidP="002F3F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>enti pubblici</w:t>
      </w:r>
    </w:p>
    <w:p w14:paraId="4BCB25CF" w14:textId="77777777" w:rsidR="002F3F8D" w:rsidRPr="002F3F8D" w:rsidRDefault="002F3F8D" w:rsidP="002F3F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>servizi educativi per l’infanzia e scuole dell'infanzia</w:t>
      </w:r>
      <w:r w:rsidR="00E12774">
        <w:rPr>
          <w:rFonts w:ascii="Times New Roman" w:hAnsi="Times New Roman" w:cs="Times New Roman"/>
          <w:sz w:val="24"/>
          <w:szCs w:val="24"/>
        </w:rPr>
        <w:t xml:space="preserve"> paritarie</w:t>
      </w:r>
      <w:r w:rsidRPr="002F3F8D">
        <w:rPr>
          <w:rFonts w:ascii="Times New Roman" w:hAnsi="Times New Roman" w:cs="Times New Roman"/>
          <w:sz w:val="24"/>
          <w:szCs w:val="24"/>
        </w:rPr>
        <w:t>;</w:t>
      </w:r>
    </w:p>
    <w:p w14:paraId="4B7653B6" w14:textId="77777777" w:rsidR="002F3F8D" w:rsidRPr="002F3F8D" w:rsidRDefault="002F3F8D" w:rsidP="002F3F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>scuole paritarie di ogni ordine e grado;</w:t>
      </w:r>
    </w:p>
    <w:p w14:paraId="15763AF8" w14:textId="77777777" w:rsidR="002F3F8D" w:rsidRPr="002F3F8D" w:rsidRDefault="002F3F8D" w:rsidP="002F3F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>enti ecclesiastici e di culto dotati di personalità giuridica;</w:t>
      </w:r>
    </w:p>
    <w:p w14:paraId="73C10B5D" w14:textId="77777777" w:rsidR="002F3F8D" w:rsidRPr="002F3F8D" w:rsidRDefault="002F3F8D" w:rsidP="002F3F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>imprese sociali;</w:t>
      </w:r>
    </w:p>
    <w:p w14:paraId="4FDDF5BB" w14:textId="77777777" w:rsidR="002F3F8D" w:rsidRDefault="002F3F8D" w:rsidP="002F3F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 xml:space="preserve">enti del Terzo settore di cui all’art. 4, comma 1 del </w:t>
      </w:r>
      <w:proofErr w:type="spellStart"/>
      <w:r w:rsidRPr="002F3F8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F3F8D">
        <w:rPr>
          <w:rFonts w:ascii="Times New Roman" w:hAnsi="Times New Roman" w:cs="Times New Roman"/>
          <w:sz w:val="24"/>
          <w:szCs w:val="24"/>
        </w:rPr>
        <w:t xml:space="preserve"> 117/2017.</w:t>
      </w:r>
    </w:p>
    <w:p w14:paraId="1128E605" w14:textId="77777777" w:rsidR="002F3F8D" w:rsidRPr="002F3F8D" w:rsidRDefault="002F3F8D" w:rsidP="002F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F8D">
        <w:rPr>
          <w:rFonts w:ascii="Times New Roman" w:hAnsi="Times New Roman" w:cs="Times New Roman"/>
          <w:b/>
          <w:sz w:val="24"/>
          <w:szCs w:val="24"/>
        </w:rPr>
        <w:t>3 - REQUISITI GENERALI E SPECIALI DI PARTECIPAZIONE RICHIESTI</w:t>
      </w:r>
    </w:p>
    <w:p w14:paraId="690D148C" w14:textId="77777777" w:rsidR="002F3F8D" w:rsidRP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>I soggetti che intendono presentare manifestazione di interesse</w:t>
      </w:r>
      <w:r>
        <w:rPr>
          <w:rFonts w:ascii="Times New Roman" w:hAnsi="Times New Roman" w:cs="Times New Roman"/>
          <w:sz w:val="24"/>
          <w:szCs w:val="24"/>
        </w:rPr>
        <w:t xml:space="preserve"> in risposta al presente Avviso </w:t>
      </w:r>
      <w:r w:rsidRPr="002F3F8D">
        <w:rPr>
          <w:rFonts w:ascii="Times New Roman" w:hAnsi="Times New Roman" w:cs="Times New Roman"/>
          <w:sz w:val="24"/>
          <w:szCs w:val="24"/>
        </w:rPr>
        <w:t>devono essere, a pena di esclusione, in possesso dei seguenti r</w:t>
      </w:r>
      <w:r>
        <w:rPr>
          <w:rFonts w:ascii="Times New Roman" w:hAnsi="Times New Roman" w:cs="Times New Roman"/>
          <w:sz w:val="24"/>
          <w:szCs w:val="24"/>
        </w:rPr>
        <w:t xml:space="preserve">equisiti, da attestare mediante </w:t>
      </w:r>
      <w:r w:rsidRPr="002F3F8D">
        <w:rPr>
          <w:rFonts w:ascii="Times New Roman" w:hAnsi="Times New Roman" w:cs="Times New Roman"/>
          <w:sz w:val="24"/>
          <w:szCs w:val="24"/>
        </w:rPr>
        <w:t>dichiarazione sostitutiva ai sensi del D.P.R. 445/2000:</w:t>
      </w:r>
    </w:p>
    <w:p w14:paraId="35DA2AAF" w14:textId="77777777" w:rsidR="002F3F8D" w:rsidRPr="002F3F8D" w:rsidRDefault="002F3F8D" w:rsidP="002F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F8D">
        <w:rPr>
          <w:rFonts w:ascii="Times New Roman" w:hAnsi="Times New Roman" w:cs="Times New Roman"/>
          <w:b/>
          <w:sz w:val="24"/>
          <w:szCs w:val="24"/>
        </w:rPr>
        <w:t>Requisiti di ordine generale consistenti nel non essere incorsi:</w:t>
      </w:r>
    </w:p>
    <w:p w14:paraId="0DA43DAA" w14:textId="77777777" w:rsidR="002F3F8D" w:rsidRP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 xml:space="preserve">a) in alcuno dei motivi di esclusione indicati all’art. 80 del </w:t>
      </w:r>
      <w:proofErr w:type="spellStart"/>
      <w:r w:rsidRPr="002F3F8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F3F8D">
        <w:rPr>
          <w:rFonts w:ascii="Times New Roman" w:hAnsi="Times New Roman" w:cs="Times New Roman"/>
          <w:sz w:val="24"/>
          <w:szCs w:val="24"/>
        </w:rPr>
        <w:t xml:space="preserve"> 50/2016 e </w:t>
      </w:r>
      <w:proofErr w:type="spellStart"/>
      <w:r w:rsidRPr="002F3F8D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2F3F8D">
        <w:rPr>
          <w:rFonts w:ascii="Times New Roman" w:hAnsi="Times New Roman" w:cs="Times New Roman"/>
          <w:sz w:val="24"/>
          <w:szCs w:val="24"/>
        </w:rPr>
        <w:t>;</w:t>
      </w:r>
    </w:p>
    <w:p w14:paraId="70DE5E2C" w14:textId="77777777" w:rsidR="002F3F8D" w:rsidRP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>b) in sanzioni definitivamente accertate che comportano l'esclusion</w:t>
      </w:r>
      <w:r>
        <w:rPr>
          <w:rFonts w:ascii="Times New Roman" w:hAnsi="Times New Roman" w:cs="Times New Roman"/>
          <w:sz w:val="24"/>
          <w:szCs w:val="24"/>
        </w:rPr>
        <w:t xml:space="preserve">e da finanziamenti, contributi, </w:t>
      </w:r>
      <w:r w:rsidRPr="002F3F8D">
        <w:rPr>
          <w:rFonts w:ascii="Times New Roman" w:hAnsi="Times New Roman" w:cs="Times New Roman"/>
          <w:sz w:val="24"/>
          <w:szCs w:val="24"/>
        </w:rPr>
        <w:t>sussidi, di qualsiasi tipologia;</w:t>
      </w:r>
    </w:p>
    <w:p w14:paraId="1DCFBFC3" w14:textId="77777777" w:rsidR="002F3F8D" w:rsidRDefault="002F3F8D" w:rsidP="002F3F8D">
      <w:pPr>
        <w:jc w:val="both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>c) in sanzioni interdittive di cui all'art. 9, comma 2, lett. c), del d.lgs. n</w:t>
      </w:r>
      <w:r>
        <w:rPr>
          <w:rFonts w:ascii="Times New Roman" w:hAnsi="Times New Roman" w:cs="Times New Roman"/>
          <w:sz w:val="24"/>
          <w:szCs w:val="24"/>
        </w:rPr>
        <w:t xml:space="preserve">. 231/2001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di altra </w:t>
      </w:r>
      <w:r w:rsidRPr="002F3F8D">
        <w:rPr>
          <w:rFonts w:ascii="Times New Roman" w:hAnsi="Times New Roman" w:cs="Times New Roman"/>
          <w:sz w:val="24"/>
          <w:szCs w:val="24"/>
        </w:rPr>
        <w:t>sanzione che comporti il divieto di contrarre con la Pubb</w:t>
      </w:r>
      <w:r>
        <w:rPr>
          <w:rFonts w:ascii="Times New Roman" w:hAnsi="Times New Roman" w:cs="Times New Roman"/>
          <w:sz w:val="24"/>
          <w:szCs w:val="24"/>
        </w:rPr>
        <w:t xml:space="preserve">lica Amministrazione compresi i </w:t>
      </w:r>
      <w:r w:rsidRPr="002F3F8D">
        <w:rPr>
          <w:rFonts w:ascii="Times New Roman" w:hAnsi="Times New Roman" w:cs="Times New Roman"/>
          <w:sz w:val="24"/>
          <w:szCs w:val="24"/>
        </w:rPr>
        <w:t xml:space="preserve">provvedimenti interdittivi di cui all'art. 36-bis, comma 1, del </w:t>
      </w:r>
      <w:proofErr w:type="spellStart"/>
      <w:r w:rsidRPr="002F3F8D">
        <w:rPr>
          <w:rFonts w:ascii="Times New Roman" w:hAnsi="Times New Roman" w:cs="Times New Roman"/>
          <w:sz w:val="24"/>
          <w:szCs w:val="24"/>
        </w:rPr>
        <w:t>D.l.</w:t>
      </w:r>
      <w:proofErr w:type="spellEnd"/>
      <w:r w:rsidRPr="002F3F8D">
        <w:rPr>
          <w:rFonts w:ascii="Times New Roman" w:hAnsi="Times New Roman" w:cs="Times New Roman"/>
          <w:sz w:val="24"/>
          <w:szCs w:val="24"/>
        </w:rPr>
        <w:t xml:space="preserve"> 4 l</w:t>
      </w:r>
      <w:r>
        <w:rPr>
          <w:rFonts w:ascii="Times New Roman" w:hAnsi="Times New Roman" w:cs="Times New Roman"/>
          <w:sz w:val="24"/>
          <w:szCs w:val="24"/>
        </w:rPr>
        <w:t xml:space="preserve">uglio 2006, n. 223, convertito, </w:t>
      </w:r>
      <w:r w:rsidRPr="002F3F8D">
        <w:rPr>
          <w:rFonts w:ascii="Times New Roman" w:hAnsi="Times New Roman" w:cs="Times New Roman"/>
          <w:sz w:val="24"/>
          <w:szCs w:val="24"/>
        </w:rPr>
        <w:t>con modificazioni, dalla legge 4 agosto 2006, n. 248.</w:t>
      </w:r>
    </w:p>
    <w:p w14:paraId="45FC6665" w14:textId="77777777" w:rsidR="002F3F8D" w:rsidRPr="002F3F8D" w:rsidRDefault="002F3F8D" w:rsidP="002F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F8D">
        <w:rPr>
          <w:rFonts w:ascii="Times New Roman" w:hAnsi="Times New Roman" w:cs="Times New Roman"/>
          <w:b/>
          <w:sz w:val="24"/>
          <w:szCs w:val="24"/>
        </w:rPr>
        <w:t>Requisiti di capacità tecnica:</w:t>
      </w:r>
    </w:p>
    <w:p w14:paraId="7EF10043" w14:textId="77777777" w:rsidR="006F5F3D" w:rsidRDefault="00BB7E24" w:rsidP="006F5F3D">
      <w:pPr>
        <w:jc w:val="both"/>
      </w:pPr>
      <w:r>
        <w:rPr>
          <w:rFonts w:ascii="Times New Roman" w:hAnsi="Times New Roman" w:cs="Times New Roman"/>
          <w:sz w:val="24"/>
          <w:szCs w:val="24"/>
        </w:rPr>
        <w:t>G</w:t>
      </w:r>
      <w:r w:rsidR="002F3F8D" w:rsidRPr="00BB7E24">
        <w:rPr>
          <w:rFonts w:ascii="Times New Roman" w:hAnsi="Times New Roman" w:cs="Times New Roman"/>
          <w:sz w:val="24"/>
          <w:szCs w:val="24"/>
        </w:rPr>
        <w:t>li enti privati devono (come previsto dall'Avviso del Dipartimento per le Politiche per la Famiglia - Presidenza del Consiglio dei Ministri reperibile al link</w:t>
      </w:r>
      <w:r w:rsidRPr="00BB7E24">
        <w:rPr>
          <w:rFonts w:ascii="Times New Roman" w:hAnsi="Times New Roman" w:cs="Times New Roman"/>
          <w:sz w:val="24"/>
          <w:szCs w:val="24"/>
        </w:rPr>
        <w:t>:</w:t>
      </w:r>
      <w:r w:rsidR="002F3F8D" w:rsidRPr="00BB7E2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F5F3D" w:rsidRPr="00432351">
          <w:rPr>
            <w:rStyle w:val="Collegamentoipertestuale"/>
          </w:rPr>
          <w:t>http://famiglia.governo.it/it/politiche-e-attivita/finanziamenti-avvisi-e-bandi/avvisi-e-bandi/avviso-pubblico-educare-in-comune/</w:t>
        </w:r>
      </w:hyperlink>
      <w:r w:rsidR="006F5F3D">
        <w:t xml:space="preserve"> )</w:t>
      </w:r>
    </w:p>
    <w:p w14:paraId="7EA406CB" w14:textId="77777777" w:rsidR="002F3F8D" w:rsidRPr="006F5F3D" w:rsidRDefault="002F3F8D" w:rsidP="006F5F3D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F3D">
        <w:rPr>
          <w:rFonts w:ascii="Times New Roman" w:hAnsi="Times New Roman" w:cs="Times New Roman"/>
          <w:sz w:val="24"/>
          <w:szCs w:val="24"/>
        </w:rPr>
        <w:t xml:space="preserve">aver maturato una </w:t>
      </w:r>
      <w:r w:rsidRPr="006F5F3D">
        <w:rPr>
          <w:rFonts w:ascii="Times New Roman" w:hAnsi="Times New Roman" w:cs="Times New Roman"/>
          <w:b/>
          <w:sz w:val="24"/>
          <w:szCs w:val="24"/>
        </w:rPr>
        <w:t xml:space="preserve">comprovata esperienza di almeno 3 </w:t>
      </w:r>
      <w:r w:rsidR="00BB7E24" w:rsidRPr="006F5F3D">
        <w:rPr>
          <w:rFonts w:ascii="Times New Roman" w:hAnsi="Times New Roman" w:cs="Times New Roman"/>
          <w:b/>
          <w:sz w:val="24"/>
          <w:szCs w:val="24"/>
        </w:rPr>
        <w:t>anni</w:t>
      </w:r>
      <w:r w:rsidR="00BB7E24" w:rsidRPr="006F5F3D">
        <w:rPr>
          <w:rFonts w:ascii="Times New Roman" w:hAnsi="Times New Roman" w:cs="Times New Roman"/>
          <w:sz w:val="24"/>
          <w:szCs w:val="24"/>
        </w:rPr>
        <w:t xml:space="preserve"> nell'area tematica per cui </w:t>
      </w:r>
      <w:r w:rsidRPr="006F5F3D">
        <w:rPr>
          <w:rFonts w:ascii="Times New Roman" w:hAnsi="Times New Roman" w:cs="Times New Roman"/>
          <w:sz w:val="24"/>
          <w:szCs w:val="24"/>
        </w:rPr>
        <w:t>concorrono;</w:t>
      </w:r>
    </w:p>
    <w:p w14:paraId="75A58EB5" w14:textId="77777777" w:rsidR="002F3F8D" w:rsidRPr="006F5F3D" w:rsidRDefault="002F3F8D" w:rsidP="006F5F3D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F3D">
        <w:rPr>
          <w:rFonts w:ascii="Times New Roman" w:hAnsi="Times New Roman" w:cs="Times New Roman"/>
          <w:sz w:val="24"/>
          <w:szCs w:val="24"/>
        </w:rPr>
        <w:t>prevedere nell'oggetto dello statuto o dell'atto costitutivo fina</w:t>
      </w:r>
      <w:r w:rsidR="00BB7E24" w:rsidRPr="006F5F3D">
        <w:rPr>
          <w:rFonts w:ascii="Times New Roman" w:hAnsi="Times New Roman" w:cs="Times New Roman"/>
          <w:sz w:val="24"/>
          <w:szCs w:val="24"/>
        </w:rPr>
        <w:t xml:space="preserve">lità aderenti ad una o più aree </w:t>
      </w:r>
      <w:r w:rsidRPr="006F5F3D">
        <w:rPr>
          <w:rFonts w:ascii="Times New Roman" w:hAnsi="Times New Roman" w:cs="Times New Roman"/>
          <w:sz w:val="24"/>
          <w:szCs w:val="24"/>
        </w:rPr>
        <w:t>tematiche tra quelle descritte nell'Allegato 1 all'Avviso de</w:t>
      </w:r>
      <w:r w:rsidR="00BB7E24" w:rsidRPr="006F5F3D">
        <w:rPr>
          <w:rFonts w:ascii="Times New Roman" w:hAnsi="Times New Roman" w:cs="Times New Roman"/>
          <w:sz w:val="24"/>
          <w:szCs w:val="24"/>
        </w:rPr>
        <w:t xml:space="preserve">l Dipartimento per le Politiche </w:t>
      </w:r>
      <w:r w:rsidRPr="006F5F3D">
        <w:rPr>
          <w:rFonts w:ascii="Times New Roman" w:hAnsi="Times New Roman" w:cs="Times New Roman"/>
          <w:sz w:val="24"/>
          <w:szCs w:val="24"/>
        </w:rPr>
        <w:t>per la Famiglia;</w:t>
      </w:r>
    </w:p>
    <w:p w14:paraId="7590A803" w14:textId="77777777" w:rsidR="00BB7E24" w:rsidRPr="00BB7E24" w:rsidRDefault="00BB7E24" w:rsidP="00BB7E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24">
        <w:rPr>
          <w:rFonts w:ascii="Times New Roman" w:hAnsi="Times New Roman" w:cs="Times New Roman"/>
          <w:b/>
          <w:sz w:val="24"/>
          <w:szCs w:val="24"/>
        </w:rPr>
        <w:t>Ulteriori requisiti:</w:t>
      </w:r>
    </w:p>
    <w:p w14:paraId="498A60C4" w14:textId="77777777" w:rsidR="00BB7E24" w:rsidRPr="00BB7E24" w:rsidRDefault="00BB7E24" w:rsidP="00BB7E2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24">
        <w:rPr>
          <w:rFonts w:ascii="Times New Roman" w:hAnsi="Times New Roman" w:cs="Times New Roman"/>
          <w:sz w:val="24"/>
          <w:szCs w:val="24"/>
        </w:rPr>
        <w:t>Disponibilità di firma digitale in corso di validità e di una casella di posta elettronica certificata o impegno a dotarsi di questi strumenti in caso di selezione del progetto.</w:t>
      </w:r>
    </w:p>
    <w:p w14:paraId="5CAF2BC6" w14:textId="2DF37628" w:rsidR="00BB7E24" w:rsidRPr="00BB7E24" w:rsidRDefault="00BB7E24" w:rsidP="00BB7E2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24">
        <w:rPr>
          <w:rFonts w:ascii="Times New Roman" w:hAnsi="Times New Roman" w:cs="Times New Roman"/>
          <w:sz w:val="24"/>
          <w:szCs w:val="24"/>
        </w:rPr>
        <w:lastRenderedPageBreak/>
        <w:t xml:space="preserve">Essere iscritto, alla data della pubblicazione dell'Avviso di manifestazione di interesse, nelle more dell'istituzione del registro unico nazionale del terzo settore previsto dal </w:t>
      </w:r>
      <w:proofErr w:type="spellStart"/>
      <w:r w:rsidRPr="00BB7E2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B7E24">
        <w:rPr>
          <w:rFonts w:ascii="Times New Roman" w:hAnsi="Times New Roman" w:cs="Times New Roman"/>
          <w:sz w:val="24"/>
          <w:szCs w:val="24"/>
        </w:rPr>
        <w:t xml:space="preserve"> 117/2017 “Codice del Terzo settore”, in uno dei registri attualmente previsti dalle normative di settore (art.101, comma 3 del </w:t>
      </w:r>
      <w:proofErr w:type="spellStart"/>
      <w:r w:rsidRPr="00BB7E2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B7E24">
        <w:rPr>
          <w:rFonts w:ascii="Times New Roman" w:hAnsi="Times New Roman" w:cs="Times New Roman"/>
          <w:sz w:val="24"/>
          <w:szCs w:val="24"/>
        </w:rPr>
        <w:t xml:space="preserve"> 117/2017) all’albo regionale degli enti socio assistenziali di cui alla legge regionale 22/86 per la sezione minori.</w:t>
      </w:r>
    </w:p>
    <w:p w14:paraId="472F2C56" w14:textId="77777777" w:rsidR="00BB7E24" w:rsidRPr="00BB7E24" w:rsidRDefault="00BB7E24" w:rsidP="00BB7E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24">
        <w:rPr>
          <w:rFonts w:ascii="Times New Roman" w:hAnsi="Times New Roman" w:cs="Times New Roman"/>
          <w:b/>
          <w:sz w:val="24"/>
          <w:szCs w:val="24"/>
        </w:rPr>
        <w:t>4 - TERMINI E MODALITA’ PER LA PRESENTAZIONE DELLA CANDIDATURA</w:t>
      </w:r>
    </w:p>
    <w:p w14:paraId="77C4BE2C" w14:textId="77777777" w:rsidR="00BB7E24" w:rsidRDefault="00BB7E24" w:rsidP="00BB7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candidatura dovrà contenere:</w:t>
      </w:r>
    </w:p>
    <w:p w14:paraId="51C0A381" w14:textId="77777777" w:rsidR="00BB7E24" w:rsidRDefault="00BB7E24" w:rsidP="00BB7E2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24">
        <w:rPr>
          <w:rFonts w:ascii="Times New Roman" w:hAnsi="Times New Roman" w:cs="Times New Roman"/>
          <w:sz w:val="24"/>
          <w:szCs w:val="24"/>
        </w:rPr>
        <w:t>Domanda di ammissione, redatta in modo complet</w:t>
      </w:r>
      <w:r w:rsidR="006F5F3D">
        <w:rPr>
          <w:rFonts w:ascii="Times New Roman" w:hAnsi="Times New Roman" w:cs="Times New Roman"/>
          <w:sz w:val="24"/>
          <w:szCs w:val="24"/>
        </w:rPr>
        <w:t>o in tutte le sue parti, firmata</w:t>
      </w:r>
      <w:r>
        <w:rPr>
          <w:rFonts w:ascii="Times New Roman" w:hAnsi="Times New Roman" w:cs="Times New Roman"/>
          <w:sz w:val="24"/>
          <w:szCs w:val="24"/>
        </w:rPr>
        <w:t xml:space="preserve"> digitalmente</w:t>
      </w:r>
      <w:r w:rsidRPr="00BB7E24">
        <w:rPr>
          <w:rFonts w:ascii="Times New Roman" w:hAnsi="Times New Roman" w:cs="Times New Roman"/>
          <w:sz w:val="24"/>
          <w:szCs w:val="24"/>
        </w:rPr>
        <w:t xml:space="preserve"> dal legale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E24">
        <w:rPr>
          <w:rFonts w:ascii="Times New Roman" w:hAnsi="Times New Roman" w:cs="Times New Roman"/>
          <w:sz w:val="24"/>
          <w:szCs w:val="24"/>
        </w:rPr>
        <w:t>rappresentante del proponente secondo l’Allegato A;</w:t>
      </w:r>
    </w:p>
    <w:p w14:paraId="664D8013" w14:textId="77777777" w:rsidR="006F5F3D" w:rsidRPr="00BB7E24" w:rsidRDefault="006F5F3D" w:rsidP="00BB7E2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insussistenza cause di esclusione di cui all’art. 80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50/2016 sottoscritta digitalmente</w:t>
      </w:r>
      <w:r w:rsidR="00E12774">
        <w:rPr>
          <w:rFonts w:ascii="Times New Roman" w:hAnsi="Times New Roman" w:cs="Times New Roman"/>
          <w:sz w:val="24"/>
          <w:szCs w:val="24"/>
        </w:rPr>
        <w:t xml:space="preserve"> (ALLEGATO C)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374E8A" w14:textId="77777777" w:rsidR="00BB7E24" w:rsidRPr="00BB7E24" w:rsidRDefault="00BB7E24" w:rsidP="00BB7E2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24">
        <w:rPr>
          <w:rFonts w:ascii="Times New Roman" w:hAnsi="Times New Roman" w:cs="Times New Roman"/>
          <w:sz w:val="24"/>
          <w:szCs w:val="24"/>
        </w:rPr>
        <w:t>Proposta di progetto redatta secondo l'Allegato B, nel rispetto delle indicazioni dell’Art.5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E24">
        <w:rPr>
          <w:rFonts w:ascii="Times New Roman" w:hAnsi="Times New Roman" w:cs="Times New Roman"/>
          <w:sz w:val="24"/>
          <w:szCs w:val="24"/>
        </w:rPr>
        <w:t>del presente Avviso e firmata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digitalmente </w:t>
      </w:r>
      <w:r w:rsidRPr="00BB7E24">
        <w:rPr>
          <w:rFonts w:ascii="Times New Roman" w:hAnsi="Times New Roman" w:cs="Times New Roman"/>
          <w:sz w:val="24"/>
          <w:szCs w:val="24"/>
        </w:rPr>
        <w:t xml:space="preserve"> dal</w:t>
      </w:r>
      <w:proofErr w:type="gramEnd"/>
      <w:r w:rsidRPr="00BB7E24">
        <w:rPr>
          <w:rFonts w:ascii="Times New Roman" w:hAnsi="Times New Roman" w:cs="Times New Roman"/>
          <w:sz w:val="24"/>
          <w:szCs w:val="24"/>
        </w:rPr>
        <w:t xml:space="preserve"> legale rappresentante del proponente;</w:t>
      </w:r>
    </w:p>
    <w:p w14:paraId="52CCE4B7" w14:textId="77777777" w:rsidR="00BB7E24" w:rsidRDefault="00BB7E24" w:rsidP="00BB7E2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24">
        <w:rPr>
          <w:rFonts w:ascii="Times New Roman" w:hAnsi="Times New Roman" w:cs="Times New Roman"/>
          <w:sz w:val="24"/>
          <w:szCs w:val="24"/>
        </w:rPr>
        <w:t>Scheda contenente l’elenco convenzioni, protocolli di intesa, accordi di programma,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E24">
        <w:rPr>
          <w:rFonts w:ascii="Times New Roman" w:hAnsi="Times New Roman" w:cs="Times New Roman"/>
          <w:sz w:val="24"/>
          <w:szCs w:val="24"/>
        </w:rPr>
        <w:t>collaborazioni, ecc. con enti pubblici e privati. attestanti la presenza di una rete di supporto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E24">
        <w:rPr>
          <w:rFonts w:ascii="Times New Roman" w:hAnsi="Times New Roman" w:cs="Times New Roman"/>
          <w:sz w:val="24"/>
          <w:szCs w:val="24"/>
        </w:rPr>
        <w:t>territoriale interessata alla realizzazione del progetto;</w:t>
      </w:r>
    </w:p>
    <w:p w14:paraId="196F1F7E" w14:textId="77777777" w:rsidR="00BB7E24" w:rsidRDefault="00BB7E24" w:rsidP="00BB7E2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24">
        <w:rPr>
          <w:rFonts w:ascii="Times New Roman" w:hAnsi="Times New Roman" w:cs="Times New Roman"/>
          <w:sz w:val="24"/>
          <w:szCs w:val="24"/>
        </w:rPr>
        <w:t>Copia di un documento d’identità in corso di validità del rappresentante legale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E24">
        <w:rPr>
          <w:rFonts w:ascii="Times New Roman" w:hAnsi="Times New Roman" w:cs="Times New Roman"/>
          <w:sz w:val="24"/>
          <w:szCs w:val="24"/>
        </w:rPr>
        <w:t>proponente;</w:t>
      </w:r>
    </w:p>
    <w:p w14:paraId="5717E489" w14:textId="77777777" w:rsidR="00BB7E24" w:rsidRDefault="00BB7E24" w:rsidP="00BB7E2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24">
        <w:rPr>
          <w:rFonts w:ascii="Times New Roman" w:hAnsi="Times New Roman" w:cs="Times New Roman"/>
          <w:sz w:val="24"/>
          <w:szCs w:val="24"/>
        </w:rPr>
        <w:t>Copia dell’atto costitutivo e dello statuto del proponente;</w:t>
      </w:r>
    </w:p>
    <w:p w14:paraId="4AA74BB6" w14:textId="77777777" w:rsidR="00BB7E24" w:rsidRDefault="00BB7E24" w:rsidP="00BB7E2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24">
        <w:rPr>
          <w:rFonts w:ascii="Times New Roman" w:hAnsi="Times New Roman" w:cs="Times New Roman"/>
          <w:sz w:val="24"/>
          <w:szCs w:val="24"/>
        </w:rPr>
        <w:t>Curriculum dell’organizzazione in particolare in merito ai temi in oggetto del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E24">
        <w:rPr>
          <w:rFonts w:ascii="Times New Roman" w:hAnsi="Times New Roman" w:cs="Times New Roman"/>
          <w:sz w:val="24"/>
          <w:szCs w:val="24"/>
        </w:rPr>
        <w:t>avviso.</w:t>
      </w:r>
    </w:p>
    <w:p w14:paraId="0F106D32" w14:textId="77777777" w:rsidR="00BB7E24" w:rsidRDefault="00BB7E24" w:rsidP="00BB7E24">
      <w:pPr>
        <w:jc w:val="both"/>
        <w:rPr>
          <w:rFonts w:ascii="Times New Roman" w:hAnsi="Times New Roman" w:cs="Times New Roman"/>
          <w:sz w:val="24"/>
          <w:szCs w:val="24"/>
        </w:rPr>
      </w:pPr>
      <w:r w:rsidRPr="00BB7E24">
        <w:rPr>
          <w:rFonts w:ascii="Times New Roman" w:hAnsi="Times New Roman" w:cs="Times New Roman"/>
          <w:sz w:val="24"/>
          <w:szCs w:val="24"/>
        </w:rPr>
        <w:t xml:space="preserve">In caso di raggruppamento tutti componenti della costituenda </w:t>
      </w:r>
      <w:r>
        <w:rPr>
          <w:rFonts w:ascii="Times New Roman" w:hAnsi="Times New Roman" w:cs="Times New Roman"/>
          <w:sz w:val="24"/>
          <w:szCs w:val="24"/>
        </w:rPr>
        <w:t>ATS (Associazione Temporanea di Scopo) dovranno:</w:t>
      </w:r>
    </w:p>
    <w:p w14:paraId="0439D61C" w14:textId="77777777" w:rsidR="004330FA" w:rsidRDefault="00BB7E24" w:rsidP="00BB7E24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24">
        <w:rPr>
          <w:rFonts w:ascii="Times New Roman" w:hAnsi="Times New Roman" w:cs="Times New Roman"/>
          <w:sz w:val="24"/>
          <w:szCs w:val="24"/>
        </w:rPr>
        <w:t>auto dichiarare il possesso dei requisiti, sottoscrivendo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digitalmente </w:t>
      </w:r>
      <w:r w:rsidRPr="00BB7E24">
        <w:rPr>
          <w:rFonts w:ascii="Times New Roman" w:hAnsi="Times New Roman" w:cs="Times New Roman"/>
          <w:sz w:val="24"/>
          <w:szCs w:val="24"/>
        </w:rPr>
        <w:t xml:space="preserve"> l’Allegato</w:t>
      </w:r>
      <w:proofErr w:type="gramEnd"/>
      <w:r w:rsidRPr="00BB7E24">
        <w:rPr>
          <w:rFonts w:ascii="Times New Roman" w:hAnsi="Times New Roman" w:cs="Times New Roman"/>
          <w:sz w:val="24"/>
          <w:szCs w:val="24"/>
        </w:rPr>
        <w:t xml:space="preserve"> A con firma del legale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E24">
        <w:rPr>
          <w:rFonts w:ascii="Times New Roman" w:hAnsi="Times New Roman" w:cs="Times New Roman"/>
          <w:sz w:val="24"/>
          <w:szCs w:val="24"/>
        </w:rPr>
        <w:t>rappresentante;</w:t>
      </w:r>
    </w:p>
    <w:p w14:paraId="39D79377" w14:textId="77777777" w:rsidR="006F5F3D" w:rsidRDefault="006F5F3D" w:rsidP="00BB7E24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dichiarare l’insussistenza </w:t>
      </w:r>
      <w:proofErr w:type="gramStart"/>
      <w:r>
        <w:rPr>
          <w:rFonts w:ascii="Times New Roman" w:hAnsi="Times New Roman" w:cs="Times New Roman"/>
          <w:sz w:val="24"/>
          <w:szCs w:val="24"/>
        </w:rPr>
        <w:t>della cause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esclusione di cui all’art. 80/2016 con firma digitale;</w:t>
      </w:r>
    </w:p>
    <w:p w14:paraId="1E4104EA" w14:textId="77777777" w:rsidR="004330FA" w:rsidRDefault="00BB7E24" w:rsidP="00BB7E24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allegare copia di un documento d’identità in corso di validità del rappresentante legale;</w:t>
      </w:r>
    </w:p>
    <w:p w14:paraId="3F663FD4" w14:textId="77777777" w:rsidR="00BB7E24" w:rsidRPr="007C0271" w:rsidRDefault="00BB7E24" w:rsidP="00BB7E24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allegare copia dell’atto costitutivo e dello statuto.</w:t>
      </w:r>
    </w:p>
    <w:p w14:paraId="50AB720B" w14:textId="73ED436F" w:rsidR="004330FA" w:rsidRPr="007C0271" w:rsidRDefault="00BB7E24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 xml:space="preserve">La documentazione dovrà pervenire, </w:t>
      </w:r>
      <w:r w:rsidRPr="007C0271">
        <w:rPr>
          <w:rFonts w:ascii="Times New Roman" w:hAnsi="Times New Roman" w:cs="Times New Roman"/>
          <w:b/>
          <w:sz w:val="24"/>
          <w:szCs w:val="24"/>
        </w:rPr>
        <w:t>a pena di esclusione</w:t>
      </w:r>
      <w:r w:rsidRPr="007C0271">
        <w:rPr>
          <w:rFonts w:ascii="Times New Roman" w:hAnsi="Times New Roman" w:cs="Times New Roman"/>
          <w:sz w:val="24"/>
          <w:szCs w:val="24"/>
        </w:rPr>
        <w:t>, entro il giorno</w:t>
      </w:r>
      <w:r w:rsidR="007C0271" w:rsidRPr="007C0271">
        <w:rPr>
          <w:rFonts w:ascii="Times New Roman" w:hAnsi="Times New Roman" w:cs="Times New Roman"/>
          <w:sz w:val="24"/>
          <w:szCs w:val="24"/>
        </w:rPr>
        <w:t xml:space="preserve"> 15 Febbraio alle ore 12:00</w:t>
      </w:r>
      <w:r w:rsidRPr="007C0271">
        <w:rPr>
          <w:rFonts w:ascii="Times New Roman" w:hAnsi="Times New Roman" w:cs="Times New Roman"/>
          <w:sz w:val="24"/>
          <w:szCs w:val="24"/>
        </w:rPr>
        <w:t xml:space="preserve"> seguente indirizzo PEC </w:t>
      </w:r>
      <w:hyperlink r:id="rId11" w:history="1">
        <w:r w:rsidR="007C0271" w:rsidRPr="007C0271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protocollogenerale@pec.comunevittoria.gov.it</w:t>
        </w:r>
      </w:hyperlink>
      <w:r w:rsidR="007C0271" w:rsidRPr="007C0271">
        <w:rPr>
          <w:rFonts w:ascii="Times New Roman" w:hAnsi="Times New Roman" w:cs="Times New Roman"/>
          <w:sz w:val="24"/>
          <w:szCs w:val="24"/>
        </w:rPr>
        <w:t xml:space="preserve"> </w:t>
      </w:r>
      <w:r w:rsidRPr="007C0271">
        <w:rPr>
          <w:rFonts w:ascii="Times New Roman" w:hAnsi="Times New Roman" w:cs="Times New Roman"/>
          <w:sz w:val="24"/>
          <w:szCs w:val="24"/>
        </w:rPr>
        <w:t xml:space="preserve"> indicando</w:t>
      </w:r>
      <w:r w:rsidR="004330FA" w:rsidRPr="007C0271">
        <w:rPr>
          <w:rFonts w:ascii="Times New Roman" w:hAnsi="Times New Roman" w:cs="Times New Roman"/>
          <w:sz w:val="24"/>
          <w:szCs w:val="24"/>
        </w:rPr>
        <w:t xml:space="preserve"> nell’oggetto:</w:t>
      </w:r>
    </w:p>
    <w:p w14:paraId="5C42FB84" w14:textId="77777777" w:rsidR="004330FA" w:rsidRPr="004330FA" w:rsidRDefault="004330FA" w:rsidP="00433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271">
        <w:rPr>
          <w:rFonts w:ascii="Times New Roman" w:hAnsi="Times New Roman" w:cs="Times New Roman"/>
          <w:b/>
          <w:sz w:val="24"/>
          <w:szCs w:val="24"/>
        </w:rPr>
        <w:t>“Avviso</w:t>
      </w:r>
      <w:r w:rsidR="006F5F3D" w:rsidRPr="007C0271">
        <w:rPr>
          <w:rFonts w:ascii="Times New Roman" w:hAnsi="Times New Roman" w:cs="Times New Roman"/>
          <w:b/>
          <w:sz w:val="24"/>
          <w:szCs w:val="24"/>
        </w:rPr>
        <w:t xml:space="preserve"> Pubblico</w:t>
      </w:r>
      <w:r w:rsidRPr="007C0271">
        <w:rPr>
          <w:rFonts w:ascii="Times New Roman" w:hAnsi="Times New Roman" w:cs="Times New Roman"/>
          <w:b/>
          <w:sz w:val="24"/>
          <w:szCs w:val="24"/>
        </w:rPr>
        <w:t xml:space="preserve"> Educare in Comune - </w:t>
      </w:r>
      <w:r w:rsidR="006F5F3D" w:rsidRPr="007C0271">
        <w:rPr>
          <w:rFonts w:ascii="Times New Roman" w:hAnsi="Times New Roman" w:cs="Times New Roman"/>
          <w:b/>
          <w:sz w:val="24"/>
          <w:szCs w:val="24"/>
        </w:rPr>
        <w:t>Istanza</w:t>
      </w:r>
      <w:r w:rsidRPr="007C0271">
        <w:rPr>
          <w:rFonts w:ascii="Times New Roman" w:hAnsi="Times New Roman" w:cs="Times New Roman"/>
          <w:b/>
          <w:sz w:val="24"/>
          <w:szCs w:val="24"/>
        </w:rPr>
        <w:t xml:space="preserve"> di partecipazione all’avviso pubblico di coprogettazione</w:t>
      </w:r>
      <w:r w:rsidR="006F5F3D" w:rsidRPr="007C0271">
        <w:rPr>
          <w:rFonts w:ascii="Times New Roman" w:hAnsi="Times New Roman" w:cs="Times New Roman"/>
          <w:b/>
          <w:sz w:val="24"/>
          <w:szCs w:val="24"/>
        </w:rPr>
        <w:t xml:space="preserve"> del Comune di Vittoria</w:t>
      </w:r>
      <w:r w:rsidRPr="007C0271">
        <w:rPr>
          <w:rFonts w:ascii="Times New Roman" w:hAnsi="Times New Roman" w:cs="Times New Roman"/>
          <w:b/>
          <w:sz w:val="24"/>
          <w:szCs w:val="24"/>
        </w:rPr>
        <w:t>”.</w:t>
      </w:r>
    </w:p>
    <w:p w14:paraId="10B7E9E5" w14:textId="77777777" w:rsidR="004330FA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L’invio della candidatura comporta l’accettazione integr</w:t>
      </w:r>
      <w:r>
        <w:rPr>
          <w:rFonts w:ascii="Times New Roman" w:hAnsi="Times New Roman" w:cs="Times New Roman"/>
          <w:sz w:val="24"/>
          <w:szCs w:val="24"/>
        </w:rPr>
        <w:t xml:space="preserve">ale del presente Avviso e delle </w:t>
      </w:r>
      <w:r w:rsidRPr="004330FA">
        <w:rPr>
          <w:rFonts w:ascii="Times New Roman" w:hAnsi="Times New Roman" w:cs="Times New Roman"/>
          <w:sz w:val="24"/>
          <w:szCs w:val="24"/>
        </w:rPr>
        <w:t>disposizioni di riferimento (l'Avviso pubblico “Educare in comun</w:t>
      </w:r>
      <w:r>
        <w:rPr>
          <w:rFonts w:ascii="Times New Roman" w:hAnsi="Times New Roman" w:cs="Times New Roman"/>
          <w:sz w:val="24"/>
          <w:szCs w:val="24"/>
        </w:rPr>
        <w:t xml:space="preserve">e” emanato dal Dipartimento per </w:t>
      </w:r>
      <w:r w:rsidRPr="004330FA">
        <w:rPr>
          <w:rFonts w:ascii="Times New Roman" w:hAnsi="Times New Roman" w:cs="Times New Roman"/>
          <w:sz w:val="24"/>
          <w:szCs w:val="24"/>
        </w:rPr>
        <w:t>le Politiche per la Famiglia della Presiden</w:t>
      </w:r>
      <w:r>
        <w:rPr>
          <w:rFonts w:ascii="Times New Roman" w:hAnsi="Times New Roman" w:cs="Times New Roman"/>
          <w:sz w:val="24"/>
          <w:szCs w:val="24"/>
        </w:rPr>
        <w:t>za del Consiglio dei Ministri).</w:t>
      </w:r>
    </w:p>
    <w:p w14:paraId="7A94C217" w14:textId="77777777" w:rsidR="00BB7E24" w:rsidRDefault="004330FA" w:rsidP="00433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0FA">
        <w:rPr>
          <w:rFonts w:ascii="Times New Roman" w:hAnsi="Times New Roman" w:cs="Times New Roman"/>
          <w:b/>
          <w:sz w:val="24"/>
          <w:szCs w:val="24"/>
        </w:rPr>
        <w:lastRenderedPageBreak/>
        <w:t>L’Amministrazione Comunale</w:t>
      </w:r>
      <w:r w:rsidR="006F5F3D">
        <w:rPr>
          <w:rFonts w:ascii="Times New Roman" w:hAnsi="Times New Roman" w:cs="Times New Roman"/>
          <w:b/>
          <w:sz w:val="24"/>
          <w:szCs w:val="24"/>
        </w:rPr>
        <w:t xml:space="preserve"> di Vittoria</w:t>
      </w:r>
      <w:r w:rsidRPr="004330FA">
        <w:rPr>
          <w:rFonts w:ascii="Times New Roman" w:hAnsi="Times New Roman" w:cs="Times New Roman"/>
          <w:b/>
          <w:sz w:val="24"/>
          <w:szCs w:val="24"/>
        </w:rPr>
        <w:t xml:space="preserve"> non si assume alcuna responsabilità per eventuali disguidi nella trasmissione della candidatura imputabili a fatti di terzi, al caso fortuito o a forza maggiore.</w:t>
      </w:r>
    </w:p>
    <w:p w14:paraId="37E6ECA2" w14:textId="77777777" w:rsidR="004330FA" w:rsidRPr="004330FA" w:rsidRDefault="004330FA" w:rsidP="00433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0FA">
        <w:rPr>
          <w:rFonts w:ascii="Times New Roman" w:hAnsi="Times New Roman" w:cs="Times New Roman"/>
          <w:b/>
          <w:sz w:val="24"/>
          <w:szCs w:val="24"/>
        </w:rPr>
        <w:t>5 - PROPOSTA PROGETTUALE</w:t>
      </w:r>
    </w:p>
    <w:p w14:paraId="3110DB7E" w14:textId="77777777" w:rsidR="004330FA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I soggetti partecipanti sono invitati a prendere visione dell'Avv</w:t>
      </w:r>
      <w:r>
        <w:rPr>
          <w:rFonts w:ascii="Times New Roman" w:hAnsi="Times New Roman" w:cs="Times New Roman"/>
          <w:sz w:val="24"/>
          <w:szCs w:val="24"/>
        </w:rPr>
        <w:t xml:space="preserve">iso “Educare in comune” emanato </w:t>
      </w:r>
      <w:r w:rsidRPr="004330FA">
        <w:rPr>
          <w:rFonts w:ascii="Times New Roman" w:hAnsi="Times New Roman" w:cs="Times New Roman"/>
          <w:sz w:val="24"/>
          <w:szCs w:val="24"/>
        </w:rPr>
        <w:t xml:space="preserve">dal Dipartimento per le Politiche per la Famiglia della Presidenza </w:t>
      </w:r>
      <w:r>
        <w:rPr>
          <w:rFonts w:ascii="Times New Roman" w:hAnsi="Times New Roman" w:cs="Times New Roman"/>
          <w:sz w:val="24"/>
          <w:szCs w:val="24"/>
        </w:rPr>
        <w:t xml:space="preserve">del Consiglio dei Ministri” del </w:t>
      </w:r>
      <w:r w:rsidRPr="004330FA">
        <w:rPr>
          <w:rFonts w:ascii="Times New Roman" w:hAnsi="Times New Roman" w:cs="Times New Roman"/>
          <w:sz w:val="24"/>
          <w:szCs w:val="24"/>
        </w:rPr>
        <w:t>Dipartimento per le Politiche per la Famiglia - Presidenza del Consig</w:t>
      </w:r>
      <w:r>
        <w:rPr>
          <w:rFonts w:ascii="Times New Roman" w:hAnsi="Times New Roman" w:cs="Times New Roman"/>
          <w:sz w:val="24"/>
          <w:szCs w:val="24"/>
        </w:rPr>
        <w:t xml:space="preserve">lio dei Ministri (reperibile al </w:t>
      </w:r>
      <w:r w:rsidRPr="004330FA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nk:</w:t>
      </w:r>
    </w:p>
    <w:p w14:paraId="6EC1460A" w14:textId="77777777" w:rsidR="004330FA" w:rsidRPr="004330FA" w:rsidRDefault="003D43B2" w:rsidP="004330F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330FA" w:rsidRPr="00BB71E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http://famiglia.governo.it/it/politiche-e-attivita/finanziamenti-avvisi-e-bandi/avvisi-ebandi/avviso pubblico-educare-in-comune/</w:t>
        </w:r>
      </w:hyperlink>
      <w:r w:rsidR="004330FA">
        <w:rPr>
          <w:rFonts w:ascii="Times New Roman" w:hAnsi="Times New Roman" w:cs="Times New Roman"/>
          <w:sz w:val="24"/>
          <w:szCs w:val="24"/>
        </w:rPr>
        <w:t xml:space="preserve">  </w:t>
      </w:r>
      <w:r w:rsidR="004330FA" w:rsidRPr="004330FA">
        <w:rPr>
          <w:rFonts w:ascii="Times New Roman" w:hAnsi="Times New Roman" w:cs="Times New Roman"/>
          <w:sz w:val="24"/>
          <w:szCs w:val="24"/>
        </w:rPr>
        <w:t>).</w:t>
      </w:r>
    </w:p>
    <w:p w14:paraId="07A8E29A" w14:textId="77777777" w:rsidR="004330FA" w:rsidRPr="004330FA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La proposta di progetto, a pena di esclusione, dovrà essere elab</w:t>
      </w:r>
      <w:r>
        <w:rPr>
          <w:rFonts w:ascii="Times New Roman" w:hAnsi="Times New Roman" w:cs="Times New Roman"/>
          <w:sz w:val="24"/>
          <w:szCs w:val="24"/>
        </w:rPr>
        <w:t xml:space="preserve">orata in conformità agli ambiti </w:t>
      </w:r>
      <w:r w:rsidRPr="004330FA">
        <w:rPr>
          <w:rFonts w:ascii="Times New Roman" w:hAnsi="Times New Roman" w:cs="Times New Roman"/>
          <w:sz w:val="24"/>
          <w:szCs w:val="24"/>
        </w:rPr>
        <w:t>descritti nell'Allegato 1 del sopra citato Avviso del Dipartimento p</w:t>
      </w:r>
      <w:r>
        <w:rPr>
          <w:rFonts w:ascii="Times New Roman" w:hAnsi="Times New Roman" w:cs="Times New Roman"/>
          <w:sz w:val="24"/>
          <w:szCs w:val="24"/>
        </w:rPr>
        <w:t xml:space="preserve">er le Politiche per la Famiglia </w:t>
      </w:r>
      <w:r w:rsidRPr="004330FA">
        <w:rPr>
          <w:rFonts w:ascii="Times New Roman" w:hAnsi="Times New Roman" w:cs="Times New Roman"/>
          <w:sz w:val="24"/>
          <w:szCs w:val="24"/>
        </w:rPr>
        <w:t>secondo lo schema “Proposta di progetto” (</w:t>
      </w:r>
      <w:r w:rsidR="00E12774">
        <w:rPr>
          <w:rFonts w:ascii="Times New Roman" w:hAnsi="Times New Roman" w:cs="Times New Roman"/>
          <w:sz w:val="24"/>
          <w:szCs w:val="24"/>
        </w:rPr>
        <w:t>ALLEGATO</w:t>
      </w:r>
      <w:r w:rsidRPr="004330FA">
        <w:rPr>
          <w:rFonts w:ascii="Times New Roman" w:hAnsi="Times New Roman" w:cs="Times New Roman"/>
          <w:sz w:val="24"/>
          <w:szCs w:val="24"/>
        </w:rPr>
        <w:t xml:space="preserve"> B al presente avviso) e indicare chiaramente:</w:t>
      </w:r>
    </w:p>
    <w:p w14:paraId="7509CFE3" w14:textId="77777777" w:rsidR="004330FA" w:rsidRPr="004330FA" w:rsidRDefault="004330FA" w:rsidP="004330F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l'area tematica prescelta;</w:t>
      </w:r>
    </w:p>
    <w:p w14:paraId="14791C2C" w14:textId="77777777" w:rsidR="004330FA" w:rsidRPr="004330FA" w:rsidRDefault="004330FA" w:rsidP="004330F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la descrizione del contesto in cui si inserisce l’iniziativa;</w:t>
      </w:r>
    </w:p>
    <w:p w14:paraId="053A7C42" w14:textId="77777777" w:rsidR="004330FA" w:rsidRPr="004330FA" w:rsidRDefault="004330FA" w:rsidP="004330F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gli obiettivi generali e specifici;</w:t>
      </w:r>
    </w:p>
    <w:p w14:paraId="2FBDB343" w14:textId="77777777" w:rsidR="004330FA" w:rsidRPr="004330FA" w:rsidRDefault="004330FA" w:rsidP="004330F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i destinatari diretti e indiretti coinvolti;</w:t>
      </w:r>
    </w:p>
    <w:p w14:paraId="1B92EF87" w14:textId="77777777" w:rsidR="004330FA" w:rsidRPr="004330FA" w:rsidRDefault="004330FA" w:rsidP="004330F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le attività previste</w:t>
      </w:r>
    </w:p>
    <w:p w14:paraId="6EFBCDE1" w14:textId="77777777" w:rsidR="004330FA" w:rsidRPr="004330FA" w:rsidRDefault="004330FA" w:rsidP="004330F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i risultati (qualitativi e quantitativi) attesi dell’intervento;</w:t>
      </w:r>
    </w:p>
    <w:p w14:paraId="4D1627A6" w14:textId="77777777" w:rsidR="004330FA" w:rsidRDefault="004330FA" w:rsidP="004330F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i cambiamenti ovvero l’impatto sociale che l’intervento intende generare sui diretti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0FA">
        <w:rPr>
          <w:rFonts w:ascii="Times New Roman" w:hAnsi="Times New Roman" w:cs="Times New Roman"/>
          <w:sz w:val="24"/>
          <w:szCs w:val="24"/>
        </w:rPr>
        <w:t>destinatari e sulla comunità di riferimento</w:t>
      </w:r>
    </w:p>
    <w:p w14:paraId="65FBEF55" w14:textId="77777777" w:rsidR="004330FA" w:rsidRPr="004330FA" w:rsidRDefault="004330FA" w:rsidP="004330F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il piano finanziario.</w:t>
      </w:r>
    </w:p>
    <w:p w14:paraId="0D197C87" w14:textId="77777777" w:rsidR="004330FA" w:rsidRPr="004330FA" w:rsidRDefault="004330FA" w:rsidP="00433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0FA">
        <w:rPr>
          <w:rFonts w:ascii="Times New Roman" w:hAnsi="Times New Roman" w:cs="Times New Roman"/>
          <w:b/>
          <w:sz w:val="24"/>
          <w:szCs w:val="24"/>
        </w:rPr>
        <w:t>Le proposte progettuali dovranno prevedere una durata di 12 mesi.</w:t>
      </w:r>
    </w:p>
    <w:p w14:paraId="25CB090F" w14:textId="77777777" w:rsidR="004330FA" w:rsidRPr="004330FA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La proposta progettuale ha valore meramente indicativo e pot</w:t>
      </w:r>
      <w:r>
        <w:rPr>
          <w:rFonts w:ascii="Times New Roman" w:hAnsi="Times New Roman" w:cs="Times New Roman"/>
          <w:sz w:val="24"/>
          <w:szCs w:val="24"/>
        </w:rPr>
        <w:t xml:space="preserve">rà essere modificata in sede di </w:t>
      </w:r>
      <w:r w:rsidRPr="004330FA">
        <w:rPr>
          <w:rFonts w:ascii="Times New Roman" w:hAnsi="Times New Roman" w:cs="Times New Roman"/>
          <w:sz w:val="24"/>
          <w:szCs w:val="24"/>
        </w:rPr>
        <w:t>coprogettazione.</w:t>
      </w:r>
    </w:p>
    <w:p w14:paraId="792738E5" w14:textId="77777777" w:rsidR="004330FA" w:rsidRPr="004330FA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Il partner/partners selezionato/i secondo le modalità e i criteri indic</w:t>
      </w:r>
      <w:r>
        <w:rPr>
          <w:rFonts w:ascii="Times New Roman" w:hAnsi="Times New Roman" w:cs="Times New Roman"/>
          <w:sz w:val="24"/>
          <w:szCs w:val="24"/>
        </w:rPr>
        <w:t xml:space="preserve">ati al successivo articolo 7 si </w:t>
      </w:r>
      <w:r w:rsidRPr="004330FA">
        <w:rPr>
          <w:rFonts w:ascii="Times New Roman" w:hAnsi="Times New Roman" w:cs="Times New Roman"/>
          <w:sz w:val="24"/>
          <w:szCs w:val="24"/>
        </w:rPr>
        <w:t>impegnano ad implementare il progetto e/o ad apportare eventu</w:t>
      </w:r>
      <w:r>
        <w:rPr>
          <w:rFonts w:ascii="Times New Roman" w:hAnsi="Times New Roman" w:cs="Times New Roman"/>
          <w:sz w:val="24"/>
          <w:szCs w:val="24"/>
        </w:rPr>
        <w:t xml:space="preserve">ali modifiche che si rendessero </w:t>
      </w:r>
      <w:r w:rsidRPr="004330FA">
        <w:rPr>
          <w:rFonts w:ascii="Times New Roman" w:hAnsi="Times New Roman" w:cs="Times New Roman"/>
          <w:sz w:val="24"/>
          <w:szCs w:val="24"/>
        </w:rPr>
        <w:t>necessarie per adeguare la proposta agli indirizzi dell'Amministrazi</w:t>
      </w:r>
      <w:r>
        <w:rPr>
          <w:rFonts w:ascii="Times New Roman" w:hAnsi="Times New Roman" w:cs="Times New Roman"/>
          <w:sz w:val="24"/>
          <w:szCs w:val="24"/>
        </w:rPr>
        <w:t xml:space="preserve">one o alla normativa in vigore, </w:t>
      </w:r>
      <w:r w:rsidRPr="004330FA">
        <w:rPr>
          <w:rFonts w:ascii="Times New Roman" w:hAnsi="Times New Roman" w:cs="Times New Roman"/>
          <w:sz w:val="24"/>
          <w:szCs w:val="24"/>
        </w:rPr>
        <w:t xml:space="preserve">nella successiva fase di coprogettazione in accordo con Comune di </w:t>
      </w:r>
      <w:r w:rsidR="00763730">
        <w:rPr>
          <w:rFonts w:ascii="Times New Roman" w:hAnsi="Times New Roman" w:cs="Times New Roman"/>
          <w:sz w:val="24"/>
          <w:szCs w:val="24"/>
        </w:rPr>
        <w:t>Vittoria</w:t>
      </w:r>
      <w:r w:rsidRPr="004330FA">
        <w:rPr>
          <w:rFonts w:ascii="Times New Roman" w:hAnsi="Times New Roman" w:cs="Times New Roman"/>
          <w:sz w:val="24"/>
          <w:szCs w:val="24"/>
        </w:rPr>
        <w:t>, al fine di consentire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0FA">
        <w:rPr>
          <w:rFonts w:ascii="Times New Roman" w:hAnsi="Times New Roman" w:cs="Times New Roman"/>
          <w:sz w:val="24"/>
          <w:szCs w:val="24"/>
        </w:rPr>
        <w:t>perfezionamento della domanda e la presentazione entro i termini stabiliti dall'Avviso “Educare in</w:t>
      </w:r>
      <w:r w:rsidR="00833F71">
        <w:rPr>
          <w:rFonts w:ascii="Times New Roman" w:hAnsi="Times New Roman" w:cs="Times New Roman"/>
          <w:sz w:val="24"/>
          <w:szCs w:val="24"/>
        </w:rPr>
        <w:t xml:space="preserve"> </w:t>
      </w:r>
      <w:r w:rsidRPr="004330FA">
        <w:rPr>
          <w:rFonts w:ascii="Times New Roman" w:hAnsi="Times New Roman" w:cs="Times New Roman"/>
          <w:sz w:val="24"/>
          <w:szCs w:val="24"/>
        </w:rPr>
        <w:t xml:space="preserve">comune” del Dipartimento per le Politiche per la Famiglia </w:t>
      </w:r>
      <w:proofErr w:type="spellStart"/>
      <w:r w:rsidRPr="004330FA">
        <w:rPr>
          <w:rFonts w:ascii="Times New Roman" w:hAnsi="Times New Roman" w:cs="Times New Roman"/>
          <w:sz w:val="24"/>
          <w:szCs w:val="24"/>
        </w:rPr>
        <w:t>nonc</w:t>
      </w:r>
      <w:r>
        <w:rPr>
          <w:rFonts w:ascii="Times New Roman" w:hAnsi="Times New Roman" w:cs="Times New Roman"/>
          <w:sz w:val="24"/>
          <w:szCs w:val="24"/>
        </w:rPr>
        <w:t>hè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seguito all'ammissione al </w:t>
      </w:r>
      <w:r w:rsidRPr="004330FA">
        <w:rPr>
          <w:rFonts w:ascii="Times New Roman" w:hAnsi="Times New Roman" w:cs="Times New Roman"/>
          <w:sz w:val="24"/>
          <w:szCs w:val="24"/>
        </w:rPr>
        <w:t>finanziamento.</w:t>
      </w:r>
    </w:p>
    <w:p w14:paraId="70BEAF16" w14:textId="77777777" w:rsidR="004330FA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 xml:space="preserve">Il Comune di </w:t>
      </w:r>
      <w:r w:rsidR="00763730">
        <w:rPr>
          <w:rFonts w:ascii="Times New Roman" w:hAnsi="Times New Roman" w:cs="Times New Roman"/>
          <w:sz w:val="24"/>
          <w:szCs w:val="24"/>
        </w:rPr>
        <w:t>Vittoria</w:t>
      </w:r>
      <w:r w:rsidRPr="004330FA">
        <w:rPr>
          <w:rFonts w:ascii="Times New Roman" w:hAnsi="Times New Roman" w:cs="Times New Roman"/>
          <w:sz w:val="24"/>
          <w:szCs w:val="24"/>
        </w:rPr>
        <w:t>, sulla base di quanto disposto dal</w:t>
      </w:r>
      <w:r>
        <w:rPr>
          <w:rFonts w:ascii="Times New Roman" w:hAnsi="Times New Roman" w:cs="Times New Roman"/>
          <w:sz w:val="24"/>
          <w:szCs w:val="24"/>
        </w:rPr>
        <w:t xml:space="preserve">l'Avviso “Educare in comune”, è </w:t>
      </w:r>
      <w:r w:rsidRPr="004330FA">
        <w:rPr>
          <w:rFonts w:ascii="Times New Roman" w:hAnsi="Times New Roman" w:cs="Times New Roman"/>
          <w:sz w:val="24"/>
          <w:szCs w:val="24"/>
        </w:rPr>
        <w:t>titolare delle proposte progettuali presentate e destinatario del</w:t>
      </w:r>
      <w:r>
        <w:rPr>
          <w:rFonts w:ascii="Times New Roman" w:hAnsi="Times New Roman" w:cs="Times New Roman"/>
          <w:sz w:val="24"/>
          <w:szCs w:val="24"/>
        </w:rPr>
        <w:t xml:space="preserve"> finanziamento ed eserciterà le </w:t>
      </w:r>
      <w:r w:rsidRPr="004330FA">
        <w:rPr>
          <w:rFonts w:ascii="Times New Roman" w:hAnsi="Times New Roman" w:cs="Times New Roman"/>
          <w:sz w:val="24"/>
          <w:szCs w:val="24"/>
        </w:rPr>
        <w:t>funzioni di coordinamento, supervisione, monitoraggi</w:t>
      </w:r>
      <w:r>
        <w:rPr>
          <w:rFonts w:ascii="Times New Roman" w:hAnsi="Times New Roman" w:cs="Times New Roman"/>
          <w:sz w:val="24"/>
          <w:szCs w:val="24"/>
        </w:rPr>
        <w:t xml:space="preserve">o e controllo degli interventi, </w:t>
      </w:r>
      <w:r w:rsidRPr="004330FA">
        <w:rPr>
          <w:rFonts w:ascii="Times New Roman" w:hAnsi="Times New Roman" w:cs="Times New Roman"/>
          <w:sz w:val="24"/>
          <w:szCs w:val="24"/>
        </w:rPr>
        <w:t>promuovendo il consolidamento della governance e l’integrazione tra</w:t>
      </w:r>
      <w:r>
        <w:rPr>
          <w:rFonts w:ascii="Times New Roman" w:hAnsi="Times New Roman" w:cs="Times New Roman"/>
          <w:sz w:val="24"/>
          <w:szCs w:val="24"/>
        </w:rPr>
        <w:t xml:space="preserve"> servizi pubblici e del privato </w:t>
      </w:r>
      <w:r w:rsidRPr="004330FA">
        <w:rPr>
          <w:rFonts w:ascii="Times New Roman" w:hAnsi="Times New Roman" w:cs="Times New Roman"/>
          <w:sz w:val="24"/>
          <w:szCs w:val="24"/>
        </w:rPr>
        <w:t>sociale.</w:t>
      </w:r>
    </w:p>
    <w:p w14:paraId="5E4FCF9C" w14:textId="77777777" w:rsidR="004330FA" w:rsidRPr="004330FA" w:rsidRDefault="004330FA" w:rsidP="00433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0FA">
        <w:rPr>
          <w:rFonts w:ascii="Times New Roman" w:hAnsi="Times New Roman" w:cs="Times New Roman"/>
          <w:b/>
          <w:sz w:val="24"/>
          <w:szCs w:val="24"/>
        </w:rPr>
        <w:lastRenderedPageBreak/>
        <w:t>6 - COMMISSIONE INCARICATA DELL’ISTRUTTORIA E DELLA VALUTAZIONE</w:t>
      </w:r>
    </w:p>
    <w:p w14:paraId="36DC6DD0" w14:textId="77777777" w:rsidR="004330FA" w:rsidRPr="004330FA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La valutazione delle proposte sarà effettuata da un'apposita</w:t>
      </w:r>
      <w:r>
        <w:rPr>
          <w:rFonts w:ascii="Times New Roman" w:hAnsi="Times New Roman" w:cs="Times New Roman"/>
          <w:sz w:val="24"/>
          <w:szCs w:val="24"/>
        </w:rPr>
        <w:t xml:space="preserve"> Commissione Comunale, che sarà </w:t>
      </w:r>
      <w:r w:rsidRPr="004330FA">
        <w:rPr>
          <w:rFonts w:ascii="Times New Roman" w:hAnsi="Times New Roman" w:cs="Times New Roman"/>
          <w:sz w:val="24"/>
          <w:szCs w:val="24"/>
        </w:rPr>
        <w:t>costituita dopo la chiusura dei termini di presentazione delle domande.</w:t>
      </w:r>
    </w:p>
    <w:p w14:paraId="416D8BBF" w14:textId="77777777" w:rsidR="004330FA" w:rsidRPr="004330FA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Sono considerate inammissibili e quindi escluse dalla valutazione, le candidature che non abbiano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0FA">
        <w:rPr>
          <w:rFonts w:ascii="Times New Roman" w:hAnsi="Times New Roman" w:cs="Times New Roman"/>
          <w:sz w:val="24"/>
          <w:szCs w:val="24"/>
        </w:rPr>
        <w:t>caratteristiche minime richieste e, in particolare, le istanze:</w:t>
      </w:r>
    </w:p>
    <w:p w14:paraId="2296E74B" w14:textId="77777777" w:rsidR="004330FA" w:rsidRPr="004330FA" w:rsidRDefault="004330FA" w:rsidP="004330FA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Pervenute oltre il termine stabilito;</w:t>
      </w:r>
    </w:p>
    <w:p w14:paraId="1233F7F9" w14:textId="77777777" w:rsidR="004330FA" w:rsidRDefault="004330FA" w:rsidP="004330FA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Presentate da soggetti diversi da quelli legittimati;</w:t>
      </w:r>
    </w:p>
    <w:p w14:paraId="6EBCC91F" w14:textId="77777777" w:rsidR="004330FA" w:rsidRDefault="004330FA" w:rsidP="004330FA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Presentate o trasmesse secondo modalità differenti da quelle richieste;</w:t>
      </w:r>
    </w:p>
    <w:p w14:paraId="5B7C96E8" w14:textId="77777777" w:rsidR="004330FA" w:rsidRPr="004330FA" w:rsidRDefault="004330FA" w:rsidP="004330FA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Prive di firma</w:t>
      </w:r>
      <w:r w:rsidR="00833F71">
        <w:rPr>
          <w:rFonts w:ascii="Times New Roman" w:hAnsi="Times New Roman" w:cs="Times New Roman"/>
          <w:sz w:val="24"/>
          <w:szCs w:val="24"/>
        </w:rPr>
        <w:t xml:space="preserve"> digitale</w:t>
      </w:r>
      <w:r w:rsidRPr="004330FA">
        <w:rPr>
          <w:rFonts w:ascii="Times New Roman" w:hAnsi="Times New Roman" w:cs="Times New Roman"/>
          <w:sz w:val="24"/>
          <w:szCs w:val="24"/>
        </w:rPr>
        <w:t>, correttamente apposta sulla documentazione per la quale è richiesta;</w:t>
      </w:r>
    </w:p>
    <w:p w14:paraId="55B62ACE" w14:textId="77777777" w:rsidR="004219E4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Ai soggetti non ammessi per i motivi di cui sopra verrà data comunic</w:t>
      </w:r>
      <w:r w:rsidR="004219E4">
        <w:rPr>
          <w:rFonts w:ascii="Times New Roman" w:hAnsi="Times New Roman" w:cs="Times New Roman"/>
          <w:sz w:val="24"/>
          <w:szCs w:val="24"/>
        </w:rPr>
        <w:t xml:space="preserve">azione formale. Solo in caso di </w:t>
      </w:r>
      <w:r w:rsidRPr="004330FA">
        <w:rPr>
          <w:rFonts w:ascii="Times New Roman" w:hAnsi="Times New Roman" w:cs="Times New Roman"/>
          <w:sz w:val="24"/>
          <w:szCs w:val="24"/>
        </w:rPr>
        <w:t>difetti, carenze o irregolarità non essenziali l’Amminis</w:t>
      </w:r>
      <w:r w:rsidR="004219E4">
        <w:rPr>
          <w:rFonts w:ascii="Times New Roman" w:hAnsi="Times New Roman" w:cs="Times New Roman"/>
          <w:sz w:val="24"/>
          <w:szCs w:val="24"/>
        </w:rPr>
        <w:t xml:space="preserve">trazione procederà a richiedere integrazioni/chiarimenti. </w:t>
      </w:r>
    </w:p>
    <w:p w14:paraId="48950996" w14:textId="77777777" w:rsidR="004330FA" w:rsidRPr="004330FA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La valutazione delle candidature presentate e reputate ammissi</w:t>
      </w:r>
      <w:r w:rsidR="004219E4">
        <w:rPr>
          <w:rFonts w:ascii="Times New Roman" w:hAnsi="Times New Roman" w:cs="Times New Roman"/>
          <w:sz w:val="24"/>
          <w:szCs w:val="24"/>
        </w:rPr>
        <w:t xml:space="preserve">bili, sarà effettuata dalla </w:t>
      </w:r>
      <w:r w:rsidRPr="004330FA">
        <w:rPr>
          <w:rFonts w:ascii="Times New Roman" w:hAnsi="Times New Roman" w:cs="Times New Roman"/>
          <w:sz w:val="24"/>
          <w:szCs w:val="24"/>
        </w:rPr>
        <w:t>Commissione, in una o più sedute riservate, applicando i criteri riportati al successivo punto.</w:t>
      </w:r>
    </w:p>
    <w:p w14:paraId="189D96C9" w14:textId="77777777" w:rsidR="004330FA" w:rsidRPr="004330FA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All’esito delle predette operazioni, la Commissione procederà a</w:t>
      </w:r>
      <w:r w:rsidR="004219E4">
        <w:rPr>
          <w:rFonts w:ascii="Times New Roman" w:hAnsi="Times New Roman" w:cs="Times New Roman"/>
          <w:sz w:val="24"/>
          <w:szCs w:val="24"/>
        </w:rPr>
        <w:t xml:space="preserve">lla redazione della graduatoria </w:t>
      </w:r>
      <w:r w:rsidRPr="004330FA">
        <w:rPr>
          <w:rFonts w:ascii="Times New Roman" w:hAnsi="Times New Roman" w:cs="Times New Roman"/>
          <w:sz w:val="24"/>
          <w:szCs w:val="24"/>
        </w:rPr>
        <w:t>provvisoria di merito e all’individuazione dei soggetti vincito</w:t>
      </w:r>
      <w:r w:rsidR="004219E4">
        <w:rPr>
          <w:rFonts w:ascii="Times New Roman" w:hAnsi="Times New Roman" w:cs="Times New Roman"/>
          <w:sz w:val="24"/>
          <w:szCs w:val="24"/>
        </w:rPr>
        <w:t xml:space="preserve">ri della presente procedura, da </w:t>
      </w:r>
      <w:r w:rsidRPr="004330FA">
        <w:rPr>
          <w:rFonts w:ascii="Times New Roman" w:hAnsi="Times New Roman" w:cs="Times New Roman"/>
          <w:sz w:val="24"/>
          <w:szCs w:val="24"/>
        </w:rPr>
        <w:t>sottoporre alla successiva approvazione.</w:t>
      </w:r>
    </w:p>
    <w:p w14:paraId="70AE67F2" w14:textId="77777777" w:rsidR="004330FA" w:rsidRPr="004330FA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Non saranno giudicate meritevoli ed ammissibili le proposte che r</w:t>
      </w:r>
      <w:r w:rsidR="004219E4">
        <w:rPr>
          <w:rFonts w:ascii="Times New Roman" w:hAnsi="Times New Roman" w:cs="Times New Roman"/>
          <w:sz w:val="24"/>
          <w:szCs w:val="24"/>
        </w:rPr>
        <w:t xml:space="preserve">iporteranno un punteggio minimo </w:t>
      </w:r>
      <w:r w:rsidRPr="004330FA">
        <w:rPr>
          <w:rFonts w:ascii="Times New Roman" w:hAnsi="Times New Roman" w:cs="Times New Roman"/>
          <w:sz w:val="24"/>
          <w:szCs w:val="24"/>
        </w:rPr>
        <w:t>inferiore a 50/100.</w:t>
      </w:r>
    </w:p>
    <w:p w14:paraId="6DD6A154" w14:textId="77777777" w:rsidR="004330FA" w:rsidRPr="004330FA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L’Amministrazione potrà avviare le successive fasi di coprogettazi</w:t>
      </w:r>
      <w:r w:rsidR="004219E4">
        <w:rPr>
          <w:rFonts w:ascii="Times New Roman" w:hAnsi="Times New Roman" w:cs="Times New Roman"/>
          <w:sz w:val="24"/>
          <w:szCs w:val="24"/>
        </w:rPr>
        <w:t xml:space="preserve">one e addivenire ai conseguenti </w:t>
      </w:r>
      <w:r w:rsidRPr="004330FA">
        <w:rPr>
          <w:rFonts w:ascii="Times New Roman" w:hAnsi="Times New Roman" w:cs="Times New Roman"/>
          <w:sz w:val="24"/>
          <w:szCs w:val="24"/>
        </w:rPr>
        <w:t>rapporti di partenariato e/o di collaborazione solo con i soggetti le cu</w:t>
      </w:r>
      <w:r w:rsidR="004219E4">
        <w:rPr>
          <w:rFonts w:ascii="Times New Roman" w:hAnsi="Times New Roman" w:cs="Times New Roman"/>
          <w:sz w:val="24"/>
          <w:szCs w:val="24"/>
        </w:rPr>
        <w:t xml:space="preserve">i proposte avranno riportato il </w:t>
      </w:r>
      <w:r w:rsidRPr="004330FA">
        <w:rPr>
          <w:rFonts w:ascii="Times New Roman" w:hAnsi="Times New Roman" w:cs="Times New Roman"/>
          <w:sz w:val="24"/>
          <w:szCs w:val="24"/>
        </w:rPr>
        <w:t>suddetto punteggio minimo.</w:t>
      </w:r>
    </w:p>
    <w:p w14:paraId="5DF7FB71" w14:textId="77777777" w:rsidR="004330FA" w:rsidRPr="004330FA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La commissione di valutazione potrà richiedere specifici i</w:t>
      </w:r>
      <w:r w:rsidR="004219E4">
        <w:rPr>
          <w:rFonts w:ascii="Times New Roman" w:hAnsi="Times New Roman" w:cs="Times New Roman"/>
          <w:sz w:val="24"/>
          <w:szCs w:val="24"/>
        </w:rPr>
        <w:t xml:space="preserve">ncontri anche telefonicamente o </w:t>
      </w:r>
      <w:r w:rsidRPr="004330FA">
        <w:rPr>
          <w:rFonts w:ascii="Times New Roman" w:hAnsi="Times New Roman" w:cs="Times New Roman"/>
          <w:sz w:val="24"/>
          <w:szCs w:val="24"/>
        </w:rPr>
        <w:t>comunque a distanza con i proponenti per chiarire meglio i contenuti della proposta.</w:t>
      </w:r>
    </w:p>
    <w:p w14:paraId="0D75F57F" w14:textId="77777777" w:rsidR="004330FA" w:rsidRPr="004330FA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Successivamente all'approvazione dei progetti ammissibili verrà avviato un percor</w:t>
      </w:r>
      <w:r w:rsidR="004219E4">
        <w:rPr>
          <w:rFonts w:ascii="Times New Roman" w:hAnsi="Times New Roman" w:cs="Times New Roman"/>
          <w:sz w:val="24"/>
          <w:szCs w:val="24"/>
        </w:rPr>
        <w:t xml:space="preserve">so di </w:t>
      </w:r>
      <w:proofErr w:type="gramStart"/>
      <w:r w:rsidR="004219E4">
        <w:rPr>
          <w:rFonts w:ascii="Times New Roman" w:hAnsi="Times New Roman" w:cs="Times New Roman"/>
          <w:sz w:val="24"/>
          <w:szCs w:val="24"/>
        </w:rPr>
        <w:t xml:space="preserve">coprogettazione  </w:t>
      </w:r>
      <w:r w:rsidRPr="004330FA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4330FA">
        <w:rPr>
          <w:rFonts w:ascii="Times New Roman" w:hAnsi="Times New Roman" w:cs="Times New Roman"/>
          <w:sz w:val="24"/>
          <w:szCs w:val="24"/>
        </w:rPr>
        <w:t xml:space="preserve"> </w:t>
      </w:r>
      <w:r w:rsidR="00833F71">
        <w:rPr>
          <w:rFonts w:ascii="Times New Roman" w:hAnsi="Times New Roman" w:cs="Times New Roman"/>
          <w:sz w:val="24"/>
          <w:szCs w:val="24"/>
        </w:rPr>
        <w:t>dovrà</w:t>
      </w:r>
      <w:r w:rsidRPr="004330FA">
        <w:rPr>
          <w:rFonts w:ascii="Times New Roman" w:hAnsi="Times New Roman" w:cs="Times New Roman"/>
          <w:sz w:val="24"/>
          <w:szCs w:val="24"/>
        </w:rPr>
        <w:t xml:space="preserve"> portare alla presentazione della doman</w:t>
      </w:r>
      <w:r w:rsidR="004219E4">
        <w:rPr>
          <w:rFonts w:ascii="Times New Roman" w:hAnsi="Times New Roman" w:cs="Times New Roman"/>
          <w:sz w:val="24"/>
          <w:szCs w:val="24"/>
        </w:rPr>
        <w:t xml:space="preserve">da di partecipazione all'avviso </w:t>
      </w:r>
      <w:r w:rsidR="00E12774">
        <w:rPr>
          <w:rFonts w:ascii="Times New Roman" w:hAnsi="Times New Roman" w:cs="Times New Roman"/>
          <w:sz w:val="24"/>
          <w:szCs w:val="24"/>
        </w:rPr>
        <w:t>pubblico “Educare in C</w:t>
      </w:r>
      <w:r w:rsidRPr="004330FA">
        <w:rPr>
          <w:rFonts w:ascii="Times New Roman" w:hAnsi="Times New Roman" w:cs="Times New Roman"/>
          <w:sz w:val="24"/>
          <w:szCs w:val="24"/>
        </w:rPr>
        <w:t>omune” (vedi art. 8 del presente avviso).</w:t>
      </w:r>
    </w:p>
    <w:p w14:paraId="0157BBA4" w14:textId="77777777" w:rsidR="004330FA" w:rsidRPr="004330FA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I/Il partner selezionati dovranno impegnarsi ad apportare eventuali modifiche che si rende</w:t>
      </w:r>
      <w:r w:rsidR="004219E4">
        <w:rPr>
          <w:rFonts w:ascii="Times New Roman" w:hAnsi="Times New Roman" w:cs="Times New Roman"/>
          <w:sz w:val="24"/>
          <w:szCs w:val="24"/>
        </w:rPr>
        <w:t xml:space="preserve">ssero </w:t>
      </w:r>
      <w:r w:rsidRPr="004330FA">
        <w:rPr>
          <w:rFonts w:ascii="Times New Roman" w:hAnsi="Times New Roman" w:cs="Times New Roman"/>
          <w:sz w:val="24"/>
          <w:szCs w:val="24"/>
        </w:rPr>
        <w:t>necessarie per adeguare la propria proposta a quanto condiviso nel percorso di co-progettazione.</w:t>
      </w:r>
    </w:p>
    <w:p w14:paraId="1DC64664" w14:textId="77777777" w:rsidR="004219E4" w:rsidRDefault="004219E4" w:rsidP="00433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72C91" w14:textId="77777777" w:rsidR="00833F71" w:rsidRDefault="00833F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C58B89" w14:textId="77777777" w:rsidR="004330FA" w:rsidRPr="004219E4" w:rsidRDefault="004330FA" w:rsidP="00433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9E4">
        <w:rPr>
          <w:rFonts w:ascii="Times New Roman" w:hAnsi="Times New Roman" w:cs="Times New Roman"/>
          <w:b/>
          <w:sz w:val="24"/>
          <w:szCs w:val="24"/>
        </w:rPr>
        <w:lastRenderedPageBreak/>
        <w:t>7 - CRITERI DI VALUTAZIONE</w:t>
      </w:r>
    </w:p>
    <w:p w14:paraId="4B86C243" w14:textId="77777777" w:rsidR="004219E4" w:rsidRDefault="004330FA" w:rsidP="004330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0FA">
        <w:rPr>
          <w:rFonts w:ascii="Times New Roman" w:hAnsi="Times New Roman" w:cs="Times New Roman"/>
          <w:sz w:val="24"/>
          <w:szCs w:val="24"/>
        </w:rPr>
        <w:t>La valutazione delle candidature avverrà con l'intento di sele</w:t>
      </w:r>
      <w:r w:rsidR="004219E4">
        <w:rPr>
          <w:rFonts w:ascii="Times New Roman" w:hAnsi="Times New Roman" w:cs="Times New Roman"/>
          <w:sz w:val="24"/>
          <w:szCs w:val="24"/>
        </w:rPr>
        <w:t xml:space="preserve">zionare progetti che rispondano </w:t>
      </w:r>
      <w:r w:rsidRPr="004330FA">
        <w:rPr>
          <w:rFonts w:ascii="Times New Roman" w:hAnsi="Times New Roman" w:cs="Times New Roman"/>
          <w:sz w:val="24"/>
          <w:szCs w:val="24"/>
        </w:rPr>
        <w:t>maggiormente alle finalità previste dall'Avviso, ad insindacabile g</w:t>
      </w:r>
      <w:r w:rsidR="004219E4">
        <w:rPr>
          <w:rFonts w:ascii="Times New Roman" w:hAnsi="Times New Roman" w:cs="Times New Roman"/>
          <w:sz w:val="24"/>
          <w:szCs w:val="24"/>
        </w:rPr>
        <w:t xml:space="preserve">iudizio della Commissione a tal </w:t>
      </w:r>
      <w:r w:rsidRPr="004330FA">
        <w:rPr>
          <w:rFonts w:ascii="Times New Roman" w:hAnsi="Times New Roman" w:cs="Times New Roman"/>
          <w:sz w:val="24"/>
          <w:szCs w:val="24"/>
        </w:rPr>
        <w:t>fine incaricata. Questa provvederà ad attribuire il punteggio ad og</w:t>
      </w:r>
      <w:r w:rsidR="004219E4">
        <w:rPr>
          <w:rFonts w:ascii="Times New Roman" w:hAnsi="Times New Roman" w:cs="Times New Roman"/>
          <w:sz w:val="24"/>
          <w:szCs w:val="24"/>
        </w:rPr>
        <w:t xml:space="preserve">ni singola proposta progettuale </w:t>
      </w:r>
      <w:r w:rsidRPr="004330FA">
        <w:rPr>
          <w:rFonts w:ascii="Times New Roman" w:hAnsi="Times New Roman" w:cs="Times New Roman"/>
          <w:sz w:val="24"/>
          <w:szCs w:val="24"/>
        </w:rPr>
        <w:t>secondo la seguente griglia di valutazione, attribuendo un punteggio massimo di 100 punti: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407C3" w14:paraId="12DBB99E" w14:textId="77777777" w:rsidTr="006407C3">
        <w:tc>
          <w:tcPr>
            <w:tcW w:w="3259" w:type="dxa"/>
          </w:tcPr>
          <w:p w14:paraId="0BD766B9" w14:textId="77777777" w:rsidR="006407C3" w:rsidRPr="005064FC" w:rsidRDefault="006407C3" w:rsidP="00E12774">
            <w:pPr>
              <w:jc w:val="center"/>
            </w:pPr>
            <w:r>
              <w:t>CRITERIO</w:t>
            </w:r>
          </w:p>
        </w:tc>
        <w:tc>
          <w:tcPr>
            <w:tcW w:w="3259" w:type="dxa"/>
          </w:tcPr>
          <w:p w14:paraId="618C8DA3" w14:textId="77777777" w:rsidR="006407C3" w:rsidRPr="005064FC" w:rsidRDefault="006407C3" w:rsidP="00E12774">
            <w:pPr>
              <w:jc w:val="center"/>
            </w:pPr>
            <w:r w:rsidRPr="005064FC">
              <w:t>MODALITÀ DI</w:t>
            </w:r>
            <w:r>
              <w:t xml:space="preserve"> ATTRIBUZIONE DEL PUNTEGGIO.</w:t>
            </w:r>
          </w:p>
        </w:tc>
        <w:tc>
          <w:tcPr>
            <w:tcW w:w="3260" w:type="dxa"/>
          </w:tcPr>
          <w:p w14:paraId="68229C86" w14:textId="77777777" w:rsidR="006407C3" w:rsidRPr="005064FC" w:rsidRDefault="006407C3" w:rsidP="00E12774">
            <w:pPr>
              <w:jc w:val="center"/>
            </w:pPr>
            <w:r>
              <w:t>PUNTEGGIO MASSIMO</w:t>
            </w:r>
          </w:p>
        </w:tc>
      </w:tr>
      <w:tr w:rsidR="006407C3" w14:paraId="6BD8889B" w14:textId="77777777" w:rsidTr="00E12774">
        <w:tc>
          <w:tcPr>
            <w:tcW w:w="3259" w:type="dxa"/>
          </w:tcPr>
          <w:p w14:paraId="126C9C52" w14:textId="77777777" w:rsidR="006407C3" w:rsidRDefault="006407C3" w:rsidP="0064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1. Capaci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tà di networking dell’organismo </w:t>
            </w: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candidato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partenariato (testimoniata da </w:t>
            </w: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convenzioni,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rotocolli di intesa, accordi di </w:t>
            </w: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programma, collaborazioni, ecc. con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 </w:t>
            </w: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pubblici e privati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coerenti all’iniziativa</w:t>
            </w: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5B8EC" w14:textId="77777777" w:rsidR="006407C3" w:rsidRDefault="006407C3" w:rsidP="0043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5842C59" w14:textId="77777777" w:rsidR="006407C3" w:rsidRPr="006407C3" w:rsidRDefault="006407C3" w:rsidP="0064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PUNTO per ogni convenzione,</w:t>
            </w:r>
          </w:p>
          <w:p w14:paraId="2AA61A7D" w14:textId="77777777" w:rsidR="006407C3" w:rsidRPr="006407C3" w:rsidRDefault="006407C3" w:rsidP="0064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protocollo di intesa, accordo di</w:t>
            </w:r>
          </w:p>
          <w:p w14:paraId="4153042D" w14:textId="77777777" w:rsidR="006407C3" w:rsidRDefault="006407C3" w:rsidP="0064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programma, collaborazione, 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enti pubblici e privati fino ad </w:t>
            </w: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un MASSIMO di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28D4193A" w14:textId="77777777" w:rsidR="006407C3" w:rsidRDefault="006407C3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07C3" w14:paraId="7F0940EC" w14:textId="77777777" w:rsidTr="00E12774">
        <w:tc>
          <w:tcPr>
            <w:tcW w:w="3259" w:type="dxa"/>
          </w:tcPr>
          <w:p w14:paraId="6CFD8789" w14:textId="77777777" w:rsidR="006407C3" w:rsidRDefault="006407C3" w:rsidP="0064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2. Esperienza dell’organismo candidato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partenariato </w:t>
            </w:r>
            <w:r w:rsidRPr="0064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(con particolare riferimento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progetti, a livello locale, regionale, nazionale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 transnazionale inerenti </w:t>
            </w:r>
            <w:proofErr w:type="gramStart"/>
            <w:r w:rsidRPr="0064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</w:t>
            </w:r>
            <w:proofErr w:type="gramEnd"/>
            <w:r w:rsidRPr="0064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tematiche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dell’avviso ministeriale che il soggetto che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 al partenariato ha realizzato o 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realizzando con Fondi Europei, nazionali 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regionali pubblici o privati.</w:t>
            </w:r>
          </w:p>
        </w:tc>
        <w:tc>
          <w:tcPr>
            <w:tcW w:w="3259" w:type="dxa"/>
          </w:tcPr>
          <w:p w14:paraId="55457BE5" w14:textId="77777777" w:rsidR="006407C3" w:rsidRDefault="006407C3" w:rsidP="0064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2 PUNTI per ogni progetto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inerente </w:t>
            </w:r>
            <w:proofErr w:type="gramStart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gramEnd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 tematiche dell’avviso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fino ad un MASSIMO di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65AED409" w14:textId="77777777" w:rsidR="006407C3" w:rsidRDefault="006407C3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07C3" w14:paraId="4768604C" w14:textId="77777777" w:rsidTr="00E12774">
        <w:tc>
          <w:tcPr>
            <w:tcW w:w="3259" w:type="dxa"/>
          </w:tcPr>
          <w:p w14:paraId="210C8DE7" w14:textId="77777777" w:rsidR="006407C3" w:rsidRDefault="0069559D" w:rsidP="0053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3747B">
              <w:rPr>
                <w:rFonts w:ascii="Times New Roman" w:hAnsi="Times New Roman" w:cs="Times New Roman"/>
                <w:sz w:val="24"/>
                <w:szCs w:val="24"/>
              </w:rPr>
              <w:t>descrizione del contesto in cui si inserisce l’iniziativa.</w:t>
            </w:r>
          </w:p>
        </w:tc>
        <w:tc>
          <w:tcPr>
            <w:tcW w:w="3259" w:type="dxa"/>
          </w:tcPr>
          <w:p w14:paraId="79ACAD9B" w14:textId="77777777" w:rsidR="006407C3" w:rsidRDefault="0053747B" w:rsidP="0069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Descrizione qualitativa e generica </w:t>
            </w:r>
            <w:r w:rsidRPr="009327D3">
              <w:rPr>
                <w:rFonts w:ascii="Times New Roman" w:hAnsi="Times New Roman" w:cs="Times New Roman"/>
                <w:b/>
                <w:sz w:val="24"/>
                <w:szCs w:val="24"/>
              </w:rPr>
              <w:t>punti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D1994" w14:textId="77777777" w:rsidR="0053747B" w:rsidRDefault="0053747B" w:rsidP="0069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Descrizione quali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quantitativa  generale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non contestualizzata al contesto territoriale </w:t>
            </w:r>
            <w:r w:rsidRPr="009327D3">
              <w:rPr>
                <w:rFonts w:ascii="Times New Roman" w:hAnsi="Times New Roman" w:cs="Times New Roman"/>
                <w:b/>
                <w:sz w:val="24"/>
                <w:szCs w:val="24"/>
              </w:rPr>
              <w:t>punti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1B2FC9" w14:textId="77777777" w:rsidR="0053747B" w:rsidRDefault="0053747B" w:rsidP="0069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qualitativa con analisi contestualizzata e dati</w:t>
            </w:r>
            <w:r w:rsidR="009327D3">
              <w:rPr>
                <w:rFonts w:ascii="Times New Roman" w:hAnsi="Times New Roman" w:cs="Times New Roman"/>
                <w:sz w:val="24"/>
                <w:szCs w:val="24"/>
              </w:rPr>
              <w:t xml:space="preserve"> quantitativi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generici</w:t>
            </w:r>
            <w:r w:rsidR="00932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7D3" w:rsidRPr="009327D3">
              <w:rPr>
                <w:rFonts w:ascii="Times New Roman" w:hAnsi="Times New Roman" w:cs="Times New Roman"/>
                <w:b/>
                <w:sz w:val="24"/>
                <w:szCs w:val="24"/>
              </w:rPr>
              <w:t>punti 15</w:t>
            </w:r>
            <w:r w:rsidR="009327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0516F2" w14:textId="77777777" w:rsidR="009327D3" w:rsidRDefault="009327D3" w:rsidP="0069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Descrizione quali quantitativa puntuale e analisi dei dati generici proiettati al conteso locale </w:t>
            </w:r>
            <w:r w:rsidRPr="009327D3">
              <w:rPr>
                <w:rFonts w:ascii="Times New Roman" w:hAnsi="Times New Roman" w:cs="Times New Roman"/>
                <w:b/>
                <w:sz w:val="24"/>
                <w:szCs w:val="24"/>
              </w:rPr>
              <w:t>punti 20</w:t>
            </w:r>
          </w:p>
        </w:tc>
        <w:tc>
          <w:tcPr>
            <w:tcW w:w="3260" w:type="dxa"/>
            <w:vAlign w:val="center"/>
          </w:tcPr>
          <w:p w14:paraId="044E3588" w14:textId="77777777" w:rsidR="006407C3" w:rsidRDefault="0053747B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747B" w14:paraId="2927C33A" w14:textId="77777777" w:rsidTr="00E12774">
        <w:tc>
          <w:tcPr>
            <w:tcW w:w="3259" w:type="dxa"/>
          </w:tcPr>
          <w:p w14:paraId="0A431ECD" w14:textId="77777777" w:rsidR="0053747B" w:rsidRDefault="0053747B" w:rsidP="0053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rispondenza degli obiettivi generali alle finalità dell’avviso.</w:t>
            </w:r>
          </w:p>
        </w:tc>
        <w:tc>
          <w:tcPr>
            <w:tcW w:w="3259" w:type="dxa"/>
          </w:tcPr>
          <w:p w14:paraId="4C01541F" w14:textId="77777777" w:rsidR="0053747B" w:rsidRPr="0053747B" w:rsidRDefault="0053747B" w:rsidP="0053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B">
              <w:rPr>
                <w:rFonts w:ascii="Times New Roman" w:hAnsi="Times New Roman" w:cs="Times New Roman"/>
                <w:sz w:val="24"/>
                <w:szCs w:val="24"/>
              </w:rPr>
              <w:t>Valutazione di merito secondo</w:t>
            </w:r>
          </w:p>
          <w:p w14:paraId="6A050532" w14:textId="77777777" w:rsidR="0053747B" w:rsidRPr="0069559D" w:rsidRDefault="0053747B" w:rsidP="0053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B">
              <w:rPr>
                <w:rFonts w:ascii="Times New Roman" w:hAnsi="Times New Roman" w:cs="Times New Roman"/>
                <w:sz w:val="24"/>
                <w:szCs w:val="24"/>
              </w:rPr>
              <w:t>quanto sotto esplicitato</w:t>
            </w:r>
          </w:p>
        </w:tc>
        <w:tc>
          <w:tcPr>
            <w:tcW w:w="3260" w:type="dxa"/>
            <w:vAlign w:val="center"/>
          </w:tcPr>
          <w:p w14:paraId="5DA54A7F" w14:textId="77777777" w:rsidR="0053747B" w:rsidRDefault="0053747B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07C3" w14:paraId="734BC846" w14:textId="77777777" w:rsidTr="00E12774">
        <w:tc>
          <w:tcPr>
            <w:tcW w:w="3259" w:type="dxa"/>
          </w:tcPr>
          <w:p w14:paraId="757960C8" w14:textId="77777777" w:rsidR="006407C3" w:rsidRDefault="006407C3" w:rsidP="0053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4. Rispondenza degli obiettivi specifici alle finalità dell’avviso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59" w:type="dxa"/>
          </w:tcPr>
          <w:p w14:paraId="4C82DB41" w14:textId="77777777" w:rsidR="0069559D" w:rsidRPr="0069559D" w:rsidRDefault="0069559D" w:rsidP="0069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9D">
              <w:rPr>
                <w:rFonts w:ascii="Times New Roman" w:hAnsi="Times New Roman" w:cs="Times New Roman"/>
                <w:sz w:val="24"/>
                <w:szCs w:val="24"/>
              </w:rPr>
              <w:t>Valutazione di merito secondo</w:t>
            </w:r>
          </w:p>
          <w:p w14:paraId="53223D88" w14:textId="77777777" w:rsidR="006407C3" w:rsidRDefault="0069559D" w:rsidP="0069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9D">
              <w:rPr>
                <w:rFonts w:ascii="Times New Roman" w:hAnsi="Times New Roman" w:cs="Times New Roman"/>
                <w:sz w:val="24"/>
                <w:szCs w:val="24"/>
              </w:rPr>
              <w:t>quanto sotto esplicitato</w:t>
            </w:r>
          </w:p>
        </w:tc>
        <w:tc>
          <w:tcPr>
            <w:tcW w:w="3260" w:type="dxa"/>
            <w:vAlign w:val="center"/>
          </w:tcPr>
          <w:p w14:paraId="639F59FA" w14:textId="77777777" w:rsidR="006407C3" w:rsidRDefault="0069559D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407C3" w14:paraId="52772D3D" w14:textId="77777777" w:rsidTr="00E12774">
        <w:tc>
          <w:tcPr>
            <w:tcW w:w="3259" w:type="dxa"/>
          </w:tcPr>
          <w:p w14:paraId="3D4F1A51" w14:textId="77777777" w:rsidR="006407C3" w:rsidRDefault="006407C3" w:rsidP="0064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Efficacia ed adeguatezza della metodologia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proposta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14:paraId="1EB17D0E" w14:textId="77777777" w:rsidR="0069559D" w:rsidRPr="0069559D" w:rsidRDefault="0069559D" w:rsidP="0069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9D">
              <w:rPr>
                <w:rFonts w:ascii="Times New Roman" w:hAnsi="Times New Roman" w:cs="Times New Roman"/>
                <w:sz w:val="24"/>
                <w:szCs w:val="24"/>
              </w:rPr>
              <w:t>Valutazione di merito secondo</w:t>
            </w:r>
          </w:p>
          <w:p w14:paraId="1A173D95" w14:textId="77777777" w:rsidR="006407C3" w:rsidRDefault="0069559D" w:rsidP="0069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9D">
              <w:rPr>
                <w:rFonts w:ascii="Times New Roman" w:hAnsi="Times New Roman" w:cs="Times New Roman"/>
                <w:sz w:val="24"/>
                <w:szCs w:val="24"/>
              </w:rPr>
              <w:t>quanto sotto esplicitato</w:t>
            </w:r>
          </w:p>
        </w:tc>
        <w:tc>
          <w:tcPr>
            <w:tcW w:w="3260" w:type="dxa"/>
            <w:vAlign w:val="center"/>
          </w:tcPr>
          <w:p w14:paraId="08A23926" w14:textId="77777777" w:rsidR="006407C3" w:rsidRDefault="0069559D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07C3" w14:paraId="5EEC5FFE" w14:textId="77777777" w:rsidTr="00E12774">
        <w:tc>
          <w:tcPr>
            <w:tcW w:w="3259" w:type="dxa"/>
          </w:tcPr>
          <w:p w14:paraId="410F4D1C" w14:textId="77777777" w:rsidR="006407C3" w:rsidRDefault="0069559D" w:rsidP="0043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9D">
              <w:rPr>
                <w:rFonts w:ascii="Times New Roman" w:hAnsi="Times New Roman" w:cs="Times New Roman"/>
                <w:sz w:val="24"/>
                <w:szCs w:val="24"/>
              </w:rPr>
              <w:t>6. Innovatività e replicabilità della proposta</w:t>
            </w:r>
          </w:p>
        </w:tc>
        <w:tc>
          <w:tcPr>
            <w:tcW w:w="3259" w:type="dxa"/>
          </w:tcPr>
          <w:p w14:paraId="030DFDBF" w14:textId="77777777" w:rsidR="0069559D" w:rsidRPr="0069559D" w:rsidRDefault="0069559D" w:rsidP="0069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9D">
              <w:rPr>
                <w:rFonts w:ascii="Times New Roman" w:hAnsi="Times New Roman" w:cs="Times New Roman"/>
                <w:sz w:val="24"/>
                <w:szCs w:val="24"/>
              </w:rPr>
              <w:t>Valutazione di merito secondo</w:t>
            </w:r>
          </w:p>
          <w:p w14:paraId="4ACC424E" w14:textId="77777777" w:rsidR="006407C3" w:rsidRDefault="0069559D" w:rsidP="0069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9D">
              <w:rPr>
                <w:rFonts w:ascii="Times New Roman" w:hAnsi="Times New Roman" w:cs="Times New Roman"/>
                <w:sz w:val="24"/>
                <w:szCs w:val="24"/>
              </w:rPr>
              <w:t>quanto sotto esplicitato</w:t>
            </w:r>
          </w:p>
        </w:tc>
        <w:tc>
          <w:tcPr>
            <w:tcW w:w="3260" w:type="dxa"/>
            <w:vAlign w:val="center"/>
          </w:tcPr>
          <w:p w14:paraId="191893D7" w14:textId="77777777" w:rsidR="006407C3" w:rsidRDefault="0069559D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07C3" w14:paraId="1531EE7D" w14:textId="77777777" w:rsidTr="00E12774">
        <w:tc>
          <w:tcPr>
            <w:tcW w:w="3259" w:type="dxa"/>
          </w:tcPr>
          <w:p w14:paraId="2D2B78A7" w14:textId="77777777" w:rsidR="0069559D" w:rsidRPr="0069559D" w:rsidRDefault="0069559D" w:rsidP="0069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9559D">
              <w:rPr>
                <w:rFonts w:ascii="Times New Roman" w:hAnsi="Times New Roman" w:cs="Times New Roman"/>
                <w:sz w:val="24"/>
                <w:szCs w:val="24"/>
              </w:rPr>
              <w:t>Coerenza, completezza ed efficacia delle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59D">
              <w:rPr>
                <w:rFonts w:ascii="Times New Roman" w:hAnsi="Times New Roman" w:cs="Times New Roman"/>
                <w:sz w:val="24"/>
                <w:szCs w:val="24"/>
              </w:rPr>
              <w:t>misure di rendicontazione, monitoraggio,</w:t>
            </w:r>
          </w:p>
          <w:p w14:paraId="77C06F4A" w14:textId="77777777" w:rsidR="006407C3" w:rsidRDefault="0069559D" w:rsidP="0069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9D">
              <w:rPr>
                <w:rFonts w:ascii="Times New Roman" w:hAnsi="Times New Roman" w:cs="Times New Roman"/>
                <w:sz w:val="24"/>
                <w:szCs w:val="24"/>
              </w:rPr>
              <w:t>diffusione dei risultati raggiunti</w:t>
            </w:r>
          </w:p>
        </w:tc>
        <w:tc>
          <w:tcPr>
            <w:tcW w:w="3259" w:type="dxa"/>
          </w:tcPr>
          <w:p w14:paraId="2C7A54CF" w14:textId="77777777" w:rsidR="0069559D" w:rsidRPr="0069559D" w:rsidRDefault="0069559D" w:rsidP="0069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9D">
              <w:rPr>
                <w:rFonts w:ascii="Times New Roman" w:hAnsi="Times New Roman" w:cs="Times New Roman"/>
                <w:sz w:val="24"/>
                <w:szCs w:val="24"/>
              </w:rPr>
              <w:t>Valutazione di merito secondo</w:t>
            </w:r>
          </w:p>
          <w:p w14:paraId="6C144477" w14:textId="77777777" w:rsidR="006407C3" w:rsidRDefault="0069559D" w:rsidP="0069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9D">
              <w:rPr>
                <w:rFonts w:ascii="Times New Roman" w:hAnsi="Times New Roman" w:cs="Times New Roman"/>
                <w:sz w:val="24"/>
                <w:szCs w:val="24"/>
              </w:rPr>
              <w:t>quanto sotto esplicitato</w:t>
            </w:r>
          </w:p>
        </w:tc>
        <w:tc>
          <w:tcPr>
            <w:tcW w:w="3260" w:type="dxa"/>
            <w:vAlign w:val="center"/>
          </w:tcPr>
          <w:p w14:paraId="60937D11" w14:textId="77777777" w:rsidR="006407C3" w:rsidRDefault="0069559D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07C3" w14:paraId="1AAA43F2" w14:textId="77777777" w:rsidTr="00E12774">
        <w:tc>
          <w:tcPr>
            <w:tcW w:w="3259" w:type="dxa"/>
          </w:tcPr>
          <w:p w14:paraId="3796E7CF" w14:textId="77777777" w:rsidR="006407C3" w:rsidRDefault="006407C3" w:rsidP="0043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347C518" w14:textId="77777777" w:rsidR="006407C3" w:rsidRDefault="006407C3" w:rsidP="0043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360FBD7" w14:textId="77777777" w:rsidR="006407C3" w:rsidRDefault="0069559D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0FD506B" w14:textId="77777777" w:rsidR="004219E4" w:rsidRDefault="004219E4" w:rsidP="00695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>Nella valutazione di merito, il punteggio è attribuito tenendo in considerazione:</w:t>
      </w:r>
    </w:p>
    <w:p w14:paraId="6102C082" w14:textId="77777777" w:rsidR="004219E4" w:rsidRDefault="004219E4" w:rsidP="004219E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>coerenza con gli obiettivi del</w:t>
      </w:r>
      <w:r w:rsidR="009327D3">
        <w:rPr>
          <w:rFonts w:ascii="Times New Roman" w:hAnsi="Times New Roman" w:cs="Times New Roman"/>
          <w:sz w:val="24"/>
          <w:szCs w:val="24"/>
        </w:rPr>
        <w:t>l’avviso</w:t>
      </w:r>
      <w:r w:rsidRPr="004219E4">
        <w:rPr>
          <w:rFonts w:ascii="Times New Roman" w:hAnsi="Times New Roman" w:cs="Times New Roman"/>
          <w:sz w:val="24"/>
          <w:szCs w:val="24"/>
        </w:rPr>
        <w:t xml:space="preserve"> “Educare in Comune”;</w:t>
      </w:r>
    </w:p>
    <w:p w14:paraId="41A01870" w14:textId="77777777" w:rsidR="004219E4" w:rsidRDefault="004219E4" w:rsidP="004219E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>qualità della proposta con le finalità indicate nel bando;</w:t>
      </w:r>
    </w:p>
    <w:p w14:paraId="35D65907" w14:textId="77777777" w:rsidR="004219E4" w:rsidRDefault="004219E4" w:rsidP="004219E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>innovazione rispetto al raggiungimento degli obiettivi;</w:t>
      </w:r>
    </w:p>
    <w:p w14:paraId="7B22414C" w14:textId="77777777" w:rsidR="004219E4" w:rsidRDefault="004219E4" w:rsidP="004219E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>originalità delle modalità di realizzazione;</w:t>
      </w:r>
    </w:p>
    <w:p w14:paraId="6C30060E" w14:textId="77777777" w:rsidR="004219E4" w:rsidRPr="004219E4" w:rsidRDefault="004219E4" w:rsidP="004219E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>congruità e sostenibilità del piano finanziario.</w:t>
      </w:r>
    </w:p>
    <w:p w14:paraId="09653443" w14:textId="6EDD8B41" w:rsidR="004219E4" w:rsidRDefault="004219E4" w:rsidP="004219E4">
      <w:p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 xml:space="preserve">A parità di punteggio verrà data priorità al partner che avrà </w:t>
      </w:r>
      <w:proofErr w:type="gramStart"/>
      <w:r w:rsidR="0033565D">
        <w:rPr>
          <w:rFonts w:ascii="Times New Roman" w:hAnsi="Times New Roman" w:cs="Times New Roman"/>
          <w:sz w:val="24"/>
          <w:szCs w:val="24"/>
        </w:rPr>
        <w:t>o</w:t>
      </w:r>
      <w:r w:rsidR="00396C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219E4">
        <w:rPr>
          <w:rFonts w:ascii="Times New Roman" w:hAnsi="Times New Roman" w:cs="Times New Roman"/>
          <w:sz w:val="24"/>
          <w:szCs w:val="24"/>
        </w:rPr>
        <w:t>ttenu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il punteggio più elevato nel </w:t>
      </w:r>
      <w:r w:rsidRPr="004219E4">
        <w:rPr>
          <w:rFonts w:ascii="Times New Roman" w:hAnsi="Times New Roman" w:cs="Times New Roman"/>
          <w:sz w:val="24"/>
          <w:szCs w:val="24"/>
        </w:rPr>
        <w:t xml:space="preserve">criterio </w:t>
      </w:r>
      <w:r w:rsidR="0069559D">
        <w:rPr>
          <w:rFonts w:ascii="Times New Roman" w:hAnsi="Times New Roman" w:cs="Times New Roman"/>
          <w:sz w:val="24"/>
          <w:szCs w:val="24"/>
        </w:rPr>
        <w:t>3</w:t>
      </w:r>
      <w:r w:rsidRPr="004219E4">
        <w:rPr>
          <w:rFonts w:ascii="Times New Roman" w:hAnsi="Times New Roman" w:cs="Times New Roman"/>
          <w:sz w:val="24"/>
          <w:szCs w:val="24"/>
        </w:rPr>
        <w:t xml:space="preserve"> della tabella di valutazione su esposta.</w:t>
      </w:r>
    </w:p>
    <w:p w14:paraId="0A92947B" w14:textId="77777777" w:rsidR="004219E4" w:rsidRPr="00833F71" w:rsidRDefault="004219E4" w:rsidP="004219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71">
        <w:rPr>
          <w:rFonts w:ascii="Times New Roman" w:hAnsi="Times New Roman" w:cs="Times New Roman"/>
          <w:b/>
          <w:sz w:val="24"/>
          <w:szCs w:val="24"/>
        </w:rPr>
        <w:t>8 - NORME DI SALVAGUARDIA</w:t>
      </w:r>
    </w:p>
    <w:p w14:paraId="3456F79E" w14:textId="77777777" w:rsidR="004219E4" w:rsidRPr="004219E4" w:rsidRDefault="004219E4" w:rsidP="004219E4">
      <w:p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>L'avviso di manifestazione di interesse ha uno scopo esclusivam</w:t>
      </w:r>
      <w:r>
        <w:rPr>
          <w:rFonts w:ascii="Times New Roman" w:hAnsi="Times New Roman" w:cs="Times New Roman"/>
          <w:sz w:val="24"/>
          <w:szCs w:val="24"/>
        </w:rPr>
        <w:t xml:space="preserve">ente esplorativo e non comporta </w:t>
      </w:r>
      <w:r w:rsidRPr="004219E4">
        <w:rPr>
          <w:rFonts w:ascii="Times New Roman" w:hAnsi="Times New Roman" w:cs="Times New Roman"/>
          <w:sz w:val="24"/>
          <w:szCs w:val="24"/>
        </w:rPr>
        <w:t>l'instaurazione di posizioni giuridiche in capo ai candidati né, par</w:t>
      </w:r>
      <w:r>
        <w:rPr>
          <w:rFonts w:ascii="Times New Roman" w:hAnsi="Times New Roman" w:cs="Times New Roman"/>
          <w:sz w:val="24"/>
          <w:szCs w:val="24"/>
        </w:rPr>
        <w:t xml:space="preserve">imenti, l’insorgere, in capo al </w:t>
      </w:r>
      <w:r w:rsidRPr="004219E4">
        <w:rPr>
          <w:rFonts w:ascii="Times New Roman" w:hAnsi="Times New Roman" w:cs="Times New Roman"/>
          <w:sz w:val="24"/>
          <w:szCs w:val="24"/>
        </w:rPr>
        <w:t>Comune, dell’obbligo giuridico di procedere alla necessaria attivazi</w:t>
      </w:r>
      <w:r>
        <w:rPr>
          <w:rFonts w:ascii="Times New Roman" w:hAnsi="Times New Roman" w:cs="Times New Roman"/>
          <w:sz w:val="24"/>
          <w:szCs w:val="24"/>
        </w:rPr>
        <w:t xml:space="preserve">one di rapporti di partenariato </w:t>
      </w:r>
      <w:r w:rsidRPr="004219E4">
        <w:rPr>
          <w:rFonts w:ascii="Times New Roman" w:hAnsi="Times New Roman" w:cs="Times New Roman"/>
          <w:sz w:val="24"/>
          <w:szCs w:val="24"/>
        </w:rPr>
        <w:t>e/o di collaborazione.</w:t>
      </w:r>
    </w:p>
    <w:p w14:paraId="07664670" w14:textId="77777777" w:rsidR="004219E4" w:rsidRPr="004219E4" w:rsidRDefault="004219E4" w:rsidP="004219E4">
      <w:p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>La presentazione della manifestazione di interesse alla coprogettazion</w:t>
      </w:r>
      <w:r>
        <w:rPr>
          <w:rFonts w:ascii="Times New Roman" w:hAnsi="Times New Roman" w:cs="Times New Roman"/>
          <w:sz w:val="24"/>
          <w:szCs w:val="24"/>
        </w:rPr>
        <w:t xml:space="preserve">e non attribuisce alcun diritto </w:t>
      </w:r>
      <w:r w:rsidRPr="004219E4">
        <w:rPr>
          <w:rFonts w:ascii="Times New Roman" w:hAnsi="Times New Roman" w:cs="Times New Roman"/>
          <w:sz w:val="24"/>
          <w:szCs w:val="24"/>
        </w:rPr>
        <w:t xml:space="preserve">al soggetto proponente in merito alla possibilità di poter far parte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attivandi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partenariati e non </w:t>
      </w:r>
      <w:r w:rsidRPr="004219E4">
        <w:rPr>
          <w:rFonts w:ascii="Times New Roman" w:hAnsi="Times New Roman" w:cs="Times New Roman"/>
          <w:sz w:val="24"/>
          <w:szCs w:val="24"/>
        </w:rPr>
        <w:t>costituisce impegno alcuno per il Comune, il quale si riserva ogni val</w:t>
      </w:r>
      <w:r>
        <w:rPr>
          <w:rFonts w:ascii="Times New Roman" w:hAnsi="Times New Roman" w:cs="Times New Roman"/>
          <w:sz w:val="24"/>
          <w:szCs w:val="24"/>
        </w:rPr>
        <w:t xml:space="preserve">utazione e decisione, a proprio </w:t>
      </w:r>
      <w:r w:rsidRPr="004219E4">
        <w:rPr>
          <w:rFonts w:ascii="Times New Roman" w:hAnsi="Times New Roman" w:cs="Times New Roman"/>
          <w:sz w:val="24"/>
          <w:szCs w:val="24"/>
        </w:rPr>
        <w:t>insindacabile giudizio. Il Comune si riserva di stabilire, inoltre,</w:t>
      </w:r>
      <w:r>
        <w:rPr>
          <w:rFonts w:ascii="Times New Roman" w:hAnsi="Times New Roman" w:cs="Times New Roman"/>
          <w:sz w:val="24"/>
          <w:szCs w:val="24"/>
        </w:rPr>
        <w:t xml:space="preserve"> sempre a proprio insindacabile </w:t>
      </w:r>
      <w:r w:rsidRPr="004219E4">
        <w:rPr>
          <w:rFonts w:ascii="Times New Roman" w:hAnsi="Times New Roman" w:cs="Times New Roman"/>
          <w:sz w:val="24"/>
          <w:szCs w:val="24"/>
        </w:rPr>
        <w:t>giudizio al termine della coprogettazione stessa, di decidere se pre</w:t>
      </w:r>
      <w:r>
        <w:rPr>
          <w:rFonts w:ascii="Times New Roman" w:hAnsi="Times New Roman" w:cs="Times New Roman"/>
          <w:sz w:val="24"/>
          <w:szCs w:val="24"/>
        </w:rPr>
        <w:t xml:space="preserve">sentare o meno la risultanza di </w:t>
      </w:r>
      <w:r w:rsidRPr="004219E4">
        <w:rPr>
          <w:rFonts w:ascii="Times New Roman" w:hAnsi="Times New Roman" w:cs="Times New Roman"/>
          <w:sz w:val="24"/>
          <w:szCs w:val="24"/>
        </w:rPr>
        <w:t>tale lavoro per le eventuali richieste di finanziamento.</w:t>
      </w:r>
    </w:p>
    <w:p w14:paraId="79A8E896" w14:textId="77777777" w:rsidR="004219E4" w:rsidRPr="004219E4" w:rsidRDefault="004219E4" w:rsidP="004219E4">
      <w:p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>Si procederà alla definizione della/delle graduatoria anche in presenz</w:t>
      </w:r>
      <w:r>
        <w:rPr>
          <w:rFonts w:ascii="Times New Roman" w:hAnsi="Times New Roman" w:cs="Times New Roman"/>
          <w:sz w:val="24"/>
          <w:szCs w:val="24"/>
        </w:rPr>
        <w:t xml:space="preserve">a di una sola proposta ritenuta </w:t>
      </w:r>
      <w:r w:rsidRPr="004219E4">
        <w:rPr>
          <w:rFonts w:ascii="Times New Roman" w:hAnsi="Times New Roman" w:cs="Times New Roman"/>
          <w:sz w:val="24"/>
          <w:szCs w:val="24"/>
        </w:rPr>
        <w:t>valida ed ammissibile (ossia che abbia ottenuto almeno 50 punti di valutazione).</w:t>
      </w:r>
    </w:p>
    <w:p w14:paraId="5FEFC1A5" w14:textId="77777777" w:rsidR="004219E4" w:rsidRPr="004219E4" w:rsidRDefault="004219E4" w:rsidP="004219E4">
      <w:p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>In mancanza di accordo sui risultati del processo di coprogettazione,</w:t>
      </w:r>
      <w:r>
        <w:rPr>
          <w:rFonts w:ascii="Times New Roman" w:hAnsi="Times New Roman" w:cs="Times New Roman"/>
          <w:sz w:val="24"/>
          <w:szCs w:val="24"/>
        </w:rPr>
        <w:t xml:space="preserve"> il Comune potrà partecipare ad </w:t>
      </w:r>
      <w:r w:rsidRPr="004219E4">
        <w:rPr>
          <w:rFonts w:ascii="Times New Roman" w:hAnsi="Times New Roman" w:cs="Times New Roman"/>
          <w:sz w:val="24"/>
          <w:szCs w:val="24"/>
        </w:rPr>
        <w:t>eventuali bandi con un proprio progetto e nulla sarà dovuto all’organismo individuato nell’</w:t>
      </w:r>
      <w:r>
        <w:rPr>
          <w:rFonts w:ascii="Times New Roman" w:hAnsi="Times New Roman" w:cs="Times New Roman"/>
          <w:sz w:val="24"/>
          <w:szCs w:val="24"/>
        </w:rPr>
        <w:t xml:space="preserve">ambito </w:t>
      </w:r>
      <w:r w:rsidRPr="004219E4">
        <w:rPr>
          <w:rFonts w:ascii="Times New Roman" w:hAnsi="Times New Roman" w:cs="Times New Roman"/>
          <w:sz w:val="24"/>
          <w:szCs w:val="24"/>
        </w:rPr>
        <w:t>della presente procedura, per il suo mancato coinvolgimento.</w:t>
      </w:r>
    </w:p>
    <w:p w14:paraId="0BE4BA3A" w14:textId="77777777" w:rsidR="004219E4" w:rsidRPr="004219E4" w:rsidRDefault="004219E4" w:rsidP="004219E4">
      <w:p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>Ciascun richiedente si assume la piena responsabilità civile, pen</w:t>
      </w:r>
      <w:r>
        <w:rPr>
          <w:rFonts w:ascii="Times New Roman" w:hAnsi="Times New Roman" w:cs="Times New Roman"/>
          <w:sz w:val="24"/>
          <w:szCs w:val="24"/>
        </w:rPr>
        <w:t xml:space="preserve">ale e patrimoniale derivante da </w:t>
      </w:r>
      <w:r w:rsidRPr="004219E4">
        <w:rPr>
          <w:rFonts w:ascii="Times New Roman" w:hAnsi="Times New Roman" w:cs="Times New Roman"/>
          <w:sz w:val="24"/>
          <w:szCs w:val="24"/>
        </w:rPr>
        <w:t>dichiarazioni incomplete, false o mendaci contenute nell’istanza di partecipazione e negli allegati.</w:t>
      </w:r>
    </w:p>
    <w:p w14:paraId="60C8EA08" w14:textId="77777777" w:rsidR="004219E4" w:rsidRPr="004219E4" w:rsidRDefault="004219E4" w:rsidP="004219E4">
      <w:p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>Tutte le dichiarazioni andranno rese ai sensi dell’art. 76 del D.P.R. n</w:t>
      </w:r>
      <w:r>
        <w:rPr>
          <w:rFonts w:ascii="Times New Roman" w:hAnsi="Times New Roman" w:cs="Times New Roman"/>
          <w:sz w:val="24"/>
          <w:szCs w:val="24"/>
        </w:rPr>
        <w:t xml:space="preserve">. 445 del 28.12.2000, a pena di </w:t>
      </w:r>
      <w:r w:rsidRPr="004219E4">
        <w:rPr>
          <w:rFonts w:ascii="Times New Roman" w:hAnsi="Times New Roman" w:cs="Times New Roman"/>
          <w:sz w:val="24"/>
          <w:szCs w:val="24"/>
        </w:rPr>
        <w:t>esclusione.</w:t>
      </w:r>
    </w:p>
    <w:p w14:paraId="16C72022" w14:textId="77777777" w:rsidR="004219E4" w:rsidRDefault="004219E4" w:rsidP="004219E4">
      <w:p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lastRenderedPageBreak/>
        <w:t>Le azioni, i servizi, gli interventi saranno attuati comp</w:t>
      </w:r>
      <w:r>
        <w:rPr>
          <w:rFonts w:ascii="Times New Roman" w:hAnsi="Times New Roman" w:cs="Times New Roman"/>
          <w:sz w:val="24"/>
          <w:szCs w:val="24"/>
        </w:rPr>
        <w:t xml:space="preserve">atibilmente e coerentemente con </w:t>
      </w:r>
      <w:r w:rsidRPr="004219E4">
        <w:rPr>
          <w:rFonts w:ascii="Times New Roman" w:hAnsi="Times New Roman" w:cs="Times New Roman"/>
          <w:sz w:val="24"/>
          <w:szCs w:val="24"/>
        </w:rPr>
        <w:t>l’acquisizione delle relative risorse finanziarie da pare del Dipartimento per le politiche per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E4">
        <w:rPr>
          <w:rFonts w:ascii="Times New Roman" w:hAnsi="Times New Roman" w:cs="Times New Roman"/>
          <w:sz w:val="24"/>
          <w:szCs w:val="24"/>
        </w:rPr>
        <w:t>famiglia.</w:t>
      </w:r>
    </w:p>
    <w:p w14:paraId="7028690D" w14:textId="77777777" w:rsidR="004219E4" w:rsidRPr="004219E4" w:rsidRDefault="004219E4" w:rsidP="004219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9E4">
        <w:rPr>
          <w:rFonts w:ascii="Times New Roman" w:hAnsi="Times New Roman" w:cs="Times New Roman"/>
          <w:b/>
          <w:sz w:val="24"/>
          <w:szCs w:val="24"/>
        </w:rPr>
        <w:t>9 - PUBBLICITA' DELL'AVVISO E INFORMAZIONI</w:t>
      </w:r>
    </w:p>
    <w:p w14:paraId="59531A79" w14:textId="77777777" w:rsidR="004219E4" w:rsidRDefault="004219E4" w:rsidP="004219E4">
      <w:p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 xml:space="preserve">Il Comune di </w:t>
      </w:r>
      <w:r w:rsidR="00763730">
        <w:rPr>
          <w:rFonts w:ascii="Times New Roman" w:hAnsi="Times New Roman" w:cs="Times New Roman"/>
          <w:sz w:val="24"/>
          <w:szCs w:val="24"/>
        </w:rPr>
        <w:t>Vittoria</w:t>
      </w:r>
      <w:r w:rsidRPr="004219E4">
        <w:rPr>
          <w:rFonts w:ascii="Times New Roman" w:hAnsi="Times New Roman" w:cs="Times New Roman"/>
          <w:sz w:val="24"/>
          <w:szCs w:val="24"/>
        </w:rPr>
        <w:t xml:space="preserve"> provvede alla pubblicazione del pres</w:t>
      </w:r>
      <w:r>
        <w:rPr>
          <w:rFonts w:ascii="Times New Roman" w:hAnsi="Times New Roman" w:cs="Times New Roman"/>
          <w:sz w:val="24"/>
          <w:szCs w:val="24"/>
        </w:rPr>
        <w:t xml:space="preserve">ente Avviso, dandone la massima pubblicità </w:t>
      </w:r>
      <w:r w:rsidRPr="004219E4">
        <w:rPr>
          <w:rFonts w:ascii="Times New Roman" w:hAnsi="Times New Roman" w:cs="Times New Roman"/>
          <w:sz w:val="24"/>
          <w:szCs w:val="24"/>
        </w:rPr>
        <w:t>nelle forme e nei modi stabiliti dalle norme in mater</w:t>
      </w:r>
      <w:r>
        <w:rPr>
          <w:rFonts w:ascii="Times New Roman" w:hAnsi="Times New Roman" w:cs="Times New Roman"/>
          <w:sz w:val="24"/>
          <w:szCs w:val="24"/>
        </w:rPr>
        <w:t>ia di trasparenza e pubblicità.</w:t>
      </w:r>
    </w:p>
    <w:p w14:paraId="642B6C72" w14:textId="023B6AE6" w:rsidR="004219E4" w:rsidRPr="004219E4" w:rsidRDefault="004219E4" w:rsidP="004219E4">
      <w:p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 xml:space="preserve">Per informazioni è possibile inviare una e-mail a </w:t>
      </w:r>
      <w:hyperlink r:id="rId13" w:history="1">
        <w:r w:rsidR="00125C95" w:rsidRPr="009C0B56">
          <w:rPr>
            <w:rStyle w:val="Collegamentoipertestuale"/>
            <w:rFonts w:ascii="Times New Roman" w:hAnsi="Times New Roman" w:cs="Times New Roman"/>
            <w:sz w:val="24"/>
            <w:szCs w:val="24"/>
          </w:rPr>
          <w:t>dirigente.servizisociali@comunevittoria.gov.it</w:t>
        </w:r>
      </w:hyperlink>
      <w:r w:rsidR="0012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con oggetto “Quesito </w:t>
      </w:r>
      <w:r w:rsidRPr="004219E4">
        <w:rPr>
          <w:rFonts w:ascii="Times New Roman" w:hAnsi="Times New Roman" w:cs="Times New Roman"/>
          <w:sz w:val="24"/>
          <w:szCs w:val="24"/>
        </w:rPr>
        <w:t>Avviso - Educare In Comune”.</w:t>
      </w:r>
    </w:p>
    <w:p w14:paraId="70EC3F1B" w14:textId="77777777" w:rsidR="004219E4" w:rsidRPr="004219E4" w:rsidRDefault="004219E4" w:rsidP="004219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9E4">
        <w:rPr>
          <w:rFonts w:ascii="Times New Roman" w:hAnsi="Times New Roman" w:cs="Times New Roman"/>
          <w:b/>
          <w:sz w:val="24"/>
          <w:szCs w:val="24"/>
        </w:rPr>
        <w:t>10 - TRATTAMENTO DEI DATI PERSONALI</w:t>
      </w:r>
    </w:p>
    <w:p w14:paraId="323DEC04" w14:textId="77777777" w:rsidR="004219E4" w:rsidRPr="004219E4" w:rsidRDefault="004219E4" w:rsidP="004219E4">
      <w:p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 xml:space="preserve">Il Comune di </w:t>
      </w:r>
      <w:r w:rsidR="00763730">
        <w:rPr>
          <w:rFonts w:ascii="Times New Roman" w:hAnsi="Times New Roman" w:cs="Times New Roman"/>
          <w:sz w:val="24"/>
          <w:szCs w:val="24"/>
        </w:rPr>
        <w:t>Vittoria</w:t>
      </w:r>
      <w:r w:rsidRPr="004219E4">
        <w:rPr>
          <w:rFonts w:ascii="Times New Roman" w:hAnsi="Times New Roman" w:cs="Times New Roman"/>
          <w:sz w:val="24"/>
          <w:szCs w:val="24"/>
        </w:rPr>
        <w:t xml:space="preserve"> tratterà i dati personali nel rispetto del Regola</w:t>
      </w:r>
      <w:r>
        <w:rPr>
          <w:rFonts w:ascii="Times New Roman" w:hAnsi="Times New Roman" w:cs="Times New Roman"/>
          <w:sz w:val="24"/>
          <w:szCs w:val="24"/>
        </w:rPr>
        <w:t xml:space="preserve">mento Europeo per la protezione </w:t>
      </w:r>
      <w:r w:rsidRPr="004219E4">
        <w:rPr>
          <w:rFonts w:ascii="Times New Roman" w:hAnsi="Times New Roman" w:cs="Times New Roman"/>
          <w:sz w:val="24"/>
          <w:szCs w:val="24"/>
        </w:rPr>
        <w:t>dei dati personali (</w:t>
      </w:r>
      <w:proofErr w:type="spellStart"/>
      <w:r w:rsidRPr="004219E4">
        <w:rPr>
          <w:rFonts w:ascii="Times New Roman" w:hAnsi="Times New Roman" w:cs="Times New Roman"/>
          <w:sz w:val="24"/>
          <w:szCs w:val="24"/>
        </w:rPr>
        <w:t>Reg.UE</w:t>
      </w:r>
      <w:proofErr w:type="spellEnd"/>
      <w:r w:rsidRPr="004219E4">
        <w:rPr>
          <w:rFonts w:ascii="Times New Roman" w:hAnsi="Times New Roman" w:cs="Times New Roman"/>
          <w:sz w:val="24"/>
          <w:szCs w:val="24"/>
        </w:rPr>
        <w:t xml:space="preserve"> 679/2016) e del </w:t>
      </w:r>
      <w:proofErr w:type="spellStart"/>
      <w:r w:rsidRPr="004219E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4219E4">
        <w:rPr>
          <w:rFonts w:ascii="Times New Roman" w:hAnsi="Times New Roman" w:cs="Times New Roman"/>
          <w:sz w:val="24"/>
          <w:szCs w:val="24"/>
        </w:rPr>
        <w:t xml:space="preserve"> 196/2003 e </w:t>
      </w:r>
      <w:proofErr w:type="spellStart"/>
      <w:r w:rsidRPr="004219E4">
        <w:rPr>
          <w:rFonts w:ascii="Times New Roman" w:hAnsi="Times New Roman" w:cs="Times New Roman"/>
          <w:sz w:val="24"/>
          <w:szCs w:val="24"/>
        </w:rPr>
        <w:t>s.m.i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funzione e per i fini del </w:t>
      </w:r>
      <w:r w:rsidRPr="004219E4">
        <w:rPr>
          <w:rFonts w:ascii="Times New Roman" w:hAnsi="Times New Roman" w:cs="Times New Roman"/>
          <w:sz w:val="24"/>
          <w:szCs w:val="24"/>
        </w:rPr>
        <w:t>presente procedimento.</w:t>
      </w:r>
    </w:p>
    <w:p w14:paraId="0C941D03" w14:textId="47D58387" w:rsidR="004219E4" w:rsidRPr="004219E4" w:rsidRDefault="004219E4" w:rsidP="004219E4">
      <w:p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 xml:space="preserve">Titolare del trattamento dei dati Comune di </w:t>
      </w:r>
      <w:r w:rsidR="00763730">
        <w:rPr>
          <w:rFonts w:ascii="Times New Roman" w:hAnsi="Times New Roman" w:cs="Times New Roman"/>
          <w:sz w:val="24"/>
          <w:szCs w:val="24"/>
        </w:rPr>
        <w:t>Vittoria</w:t>
      </w:r>
      <w:r w:rsidRPr="004219E4">
        <w:rPr>
          <w:rFonts w:ascii="Times New Roman" w:hAnsi="Times New Roman" w:cs="Times New Roman"/>
          <w:sz w:val="24"/>
          <w:szCs w:val="24"/>
        </w:rPr>
        <w:t>: P.E</w:t>
      </w:r>
      <w:r>
        <w:rPr>
          <w:rFonts w:ascii="Times New Roman" w:hAnsi="Times New Roman" w:cs="Times New Roman"/>
          <w:sz w:val="24"/>
          <w:szCs w:val="24"/>
        </w:rPr>
        <w:t>.C</w:t>
      </w:r>
      <w:r w:rsidR="00125C9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125C95" w:rsidRPr="009C0B56">
          <w:rPr>
            <w:rStyle w:val="Collegamentoipertestuale"/>
            <w:rFonts w:ascii="Times New Roman" w:hAnsi="Times New Roman" w:cs="Times New Roman"/>
            <w:sz w:val="24"/>
            <w:szCs w:val="24"/>
          </w:rPr>
          <w:t>dirigente.risorseumane@pec.comunevittoria.gov.it</w:t>
        </w:r>
      </w:hyperlink>
      <w:r w:rsidR="00125C9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E4">
        <w:rPr>
          <w:rFonts w:ascii="Times New Roman" w:hAnsi="Times New Roman" w:cs="Times New Roman"/>
          <w:sz w:val="24"/>
          <w:szCs w:val="24"/>
        </w:rPr>
        <w:t>Responsabile della protezione dei dati</w:t>
      </w:r>
      <w:r w:rsidR="00125C95">
        <w:rPr>
          <w:rFonts w:ascii="Times New Roman" w:hAnsi="Times New Roman" w:cs="Times New Roman"/>
          <w:sz w:val="24"/>
          <w:szCs w:val="24"/>
        </w:rPr>
        <w:t xml:space="preserve">     </w:t>
      </w:r>
      <w:r w:rsidRPr="004219E4">
        <w:rPr>
          <w:rFonts w:ascii="Times New Roman" w:hAnsi="Times New Roman" w:cs="Times New Roman"/>
          <w:sz w:val="24"/>
          <w:szCs w:val="24"/>
        </w:rPr>
        <w:t xml:space="preserve"> </w:t>
      </w:r>
      <w:r w:rsidR="00125C95">
        <w:rPr>
          <w:rFonts w:ascii="Times New Roman" w:hAnsi="Times New Roman" w:cs="Times New Roman"/>
          <w:sz w:val="24"/>
          <w:szCs w:val="24"/>
        </w:rPr>
        <w:t>Dott. Giorgio La Malfa.</w:t>
      </w:r>
    </w:p>
    <w:p w14:paraId="2929C17A" w14:textId="77777777" w:rsidR="004219E4" w:rsidRPr="004219E4" w:rsidRDefault="004219E4" w:rsidP="004219E4">
      <w:p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>Il richiedente, con la firma apposta in calce alla domanda, autorizza al trattamen</w:t>
      </w:r>
      <w:r w:rsidR="00763730">
        <w:rPr>
          <w:rFonts w:ascii="Times New Roman" w:hAnsi="Times New Roman" w:cs="Times New Roman"/>
          <w:sz w:val="24"/>
          <w:szCs w:val="24"/>
        </w:rPr>
        <w:t xml:space="preserve">to dei dati </w:t>
      </w:r>
      <w:r w:rsidRPr="004219E4">
        <w:rPr>
          <w:rFonts w:ascii="Times New Roman" w:hAnsi="Times New Roman" w:cs="Times New Roman"/>
          <w:sz w:val="24"/>
          <w:szCs w:val="24"/>
        </w:rPr>
        <w:t>esclusivamente per l'espletamento della procedura in oggetto.</w:t>
      </w:r>
    </w:p>
    <w:p w14:paraId="41F02070" w14:textId="1C085135" w:rsidR="004219E4" w:rsidRDefault="00763730" w:rsidP="0042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Vittoria</w:t>
      </w:r>
      <w:r w:rsidR="004219E4" w:rsidRPr="004219E4">
        <w:rPr>
          <w:rFonts w:ascii="Times New Roman" w:hAnsi="Times New Roman" w:cs="Times New Roman"/>
          <w:sz w:val="24"/>
          <w:szCs w:val="24"/>
        </w:rPr>
        <w:t>,</w:t>
      </w:r>
      <w:r w:rsidR="00B07FB5">
        <w:rPr>
          <w:rFonts w:ascii="Times New Roman" w:hAnsi="Times New Roman" w:cs="Times New Roman"/>
          <w:sz w:val="24"/>
          <w:szCs w:val="24"/>
        </w:rPr>
        <w:t xml:space="preserve"> 05.0</w:t>
      </w:r>
      <w:r w:rsidR="004219E4" w:rsidRPr="004219E4">
        <w:rPr>
          <w:rFonts w:ascii="Times New Roman" w:hAnsi="Times New Roman" w:cs="Times New Roman"/>
          <w:sz w:val="24"/>
          <w:szCs w:val="24"/>
        </w:rPr>
        <w:t>2</w:t>
      </w:r>
      <w:r w:rsidR="00B07FB5">
        <w:rPr>
          <w:rFonts w:ascii="Times New Roman" w:hAnsi="Times New Roman" w:cs="Times New Roman"/>
          <w:sz w:val="24"/>
          <w:szCs w:val="24"/>
        </w:rPr>
        <w:t>.2</w:t>
      </w:r>
      <w:r w:rsidR="004219E4" w:rsidRPr="004219E4">
        <w:rPr>
          <w:rFonts w:ascii="Times New Roman" w:hAnsi="Times New Roman" w:cs="Times New Roman"/>
          <w:sz w:val="24"/>
          <w:szCs w:val="24"/>
        </w:rPr>
        <w:t>021</w:t>
      </w:r>
    </w:p>
    <w:p w14:paraId="6A787778" w14:textId="2A8C1ED2" w:rsidR="00121ADE" w:rsidRDefault="00121ADE" w:rsidP="00421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CDDCE" w14:textId="6E15F0BD" w:rsidR="00121ADE" w:rsidRDefault="00121ADE" w:rsidP="00421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EE10A" w14:textId="6E8AFAB3" w:rsidR="00121ADE" w:rsidRDefault="00121ADE" w:rsidP="0042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24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Dirigente</w:t>
      </w:r>
    </w:p>
    <w:p w14:paraId="5AC178BF" w14:textId="2767073D" w:rsidR="00121ADE" w:rsidRDefault="00121ADE" w:rsidP="0042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B3C65">
        <w:rPr>
          <w:rFonts w:ascii="Times New Roman" w:hAnsi="Times New Roman" w:cs="Times New Roman"/>
          <w:sz w:val="24"/>
          <w:szCs w:val="24"/>
        </w:rPr>
        <w:t>*f.</w:t>
      </w:r>
      <w:proofErr w:type="gramStart"/>
      <w:r w:rsidR="004B3C65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 Dott.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Giorgio La Malfa </w:t>
      </w:r>
    </w:p>
    <w:p w14:paraId="0AFAA592" w14:textId="0EEB42D9" w:rsidR="004B3C65" w:rsidRDefault="004B3C65" w:rsidP="004219E4">
      <w:pPr>
        <w:jc w:val="both"/>
        <w:rPr>
          <w:rFonts w:ascii="Times New Roman" w:hAnsi="Times New Roman" w:cs="Times New Roman"/>
          <w:sz w:val="16"/>
          <w:szCs w:val="16"/>
        </w:rPr>
      </w:pPr>
      <w:r w:rsidRPr="004B3C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4B3C65">
        <w:rPr>
          <w:rFonts w:ascii="Times New Roman" w:hAnsi="Times New Roman" w:cs="Times New Roman"/>
          <w:sz w:val="16"/>
          <w:szCs w:val="16"/>
        </w:rPr>
        <w:t xml:space="preserve">   *Firma autografa a mezzo stampa, ai </w:t>
      </w:r>
    </w:p>
    <w:p w14:paraId="368D83E8" w14:textId="291E35A0" w:rsidR="004B3C65" w:rsidRPr="004B3C65" w:rsidRDefault="004B3C65" w:rsidP="004219E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4B3C65">
        <w:rPr>
          <w:rFonts w:ascii="Times New Roman" w:hAnsi="Times New Roman" w:cs="Times New Roman"/>
          <w:sz w:val="16"/>
          <w:szCs w:val="16"/>
        </w:rPr>
        <w:t>sensi dell’art.3, comma 2, del D. Lgs. N. 39/1993</w:t>
      </w:r>
    </w:p>
    <w:sectPr w:rsidR="004B3C65" w:rsidRPr="004B3C65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9829D" w14:textId="77777777" w:rsidR="003D43B2" w:rsidRDefault="003D43B2" w:rsidP="00763730">
      <w:pPr>
        <w:spacing w:after="0" w:line="240" w:lineRule="auto"/>
      </w:pPr>
      <w:r>
        <w:separator/>
      </w:r>
    </w:p>
  </w:endnote>
  <w:endnote w:type="continuationSeparator" w:id="0">
    <w:p w14:paraId="1E599AAB" w14:textId="77777777" w:rsidR="003D43B2" w:rsidRDefault="003D43B2" w:rsidP="0076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CA33" w14:textId="77777777" w:rsidR="00763730" w:rsidRDefault="00763730" w:rsidP="00763730">
    <w:pPr>
      <w:pStyle w:val="Pidipagina"/>
      <w:jc w:val="center"/>
    </w:pPr>
  </w:p>
  <w:p w14:paraId="4991E250" w14:textId="77777777" w:rsidR="00763730" w:rsidRDefault="003D43B2">
    <w:pPr>
      <w:pStyle w:val="Pidipagina"/>
      <w:jc w:val="center"/>
    </w:pPr>
    <w:sdt>
      <w:sdtPr>
        <w:id w:val="-1747650637"/>
        <w:docPartObj>
          <w:docPartGallery w:val="Page Numbers (Bottom of Page)"/>
          <w:docPartUnique/>
        </w:docPartObj>
      </w:sdtPr>
      <w:sdtEndPr/>
      <w:sdtContent>
        <w:r w:rsidR="00763730">
          <w:fldChar w:fldCharType="begin"/>
        </w:r>
        <w:r w:rsidR="00763730">
          <w:instrText>PAGE   \* MERGEFORMAT</w:instrText>
        </w:r>
        <w:r w:rsidR="00763730">
          <w:fldChar w:fldCharType="separate"/>
        </w:r>
        <w:r w:rsidR="00E12774">
          <w:rPr>
            <w:noProof/>
          </w:rPr>
          <w:t>10</w:t>
        </w:r>
        <w:r w:rsidR="00763730">
          <w:fldChar w:fldCharType="end"/>
        </w:r>
      </w:sdtContent>
    </w:sdt>
  </w:p>
  <w:p w14:paraId="7CA40474" w14:textId="77777777" w:rsidR="00763730" w:rsidRDefault="00763730" w:rsidP="0076373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C9A4D" w14:textId="77777777" w:rsidR="003D43B2" w:rsidRDefault="003D43B2" w:rsidP="00763730">
      <w:pPr>
        <w:spacing w:after="0" w:line="240" w:lineRule="auto"/>
      </w:pPr>
      <w:r>
        <w:separator/>
      </w:r>
    </w:p>
  </w:footnote>
  <w:footnote w:type="continuationSeparator" w:id="0">
    <w:p w14:paraId="1400CDAF" w14:textId="77777777" w:rsidR="003D43B2" w:rsidRDefault="003D43B2" w:rsidP="00763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9C1"/>
    <w:multiLevelType w:val="hybridMultilevel"/>
    <w:tmpl w:val="C6E86D72"/>
    <w:lvl w:ilvl="0" w:tplc="94B695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0D8F"/>
    <w:multiLevelType w:val="hybridMultilevel"/>
    <w:tmpl w:val="63C616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477"/>
    <w:multiLevelType w:val="hybridMultilevel"/>
    <w:tmpl w:val="7DEE9B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6917"/>
    <w:multiLevelType w:val="hybridMultilevel"/>
    <w:tmpl w:val="C15A1D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31616"/>
    <w:multiLevelType w:val="hybridMultilevel"/>
    <w:tmpl w:val="E9644F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11164"/>
    <w:multiLevelType w:val="hybridMultilevel"/>
    <w:tmpl w:val="B90EDD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736B"/>
    <w:multiLevelType w:val="hybridMultilevel"/>
    <w:tmpl w:val="E5A0AA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A07C2"/>
    <w:multiLevelType w:val="hybridMultilevel"/>
    <w:tmpl w:val="E6DAE64E"/>
    <w:lvl w:ilvl="0" w:tplc="94B695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F41D3"/>
    <w:multiLevelType w:val="hybridMultilevel"/>
    <w:tmpl w:val="9BD0027C"/>
    <w:lvl w:ilvl="0" w:tplc="94B695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6260B"/>
    <w:multiLevelType w:val="hybridMultilevel"/>
    <w:tmpl w:val="A5DEA8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8586D"/>
    <w:multiLevelType w:val="hybridMultilevel"/>
    <w:tmpl w:val="413E7146"/>
    <w:lvl w:ilvl="0" w:tplc="94B695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5365D"/>
    <w:multiLevelType w:val="hybridMultilevel"/>
    <w:tmpl w:val="98160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90960"/>
    <w:multiLevelType w:val="hybridMultilevel"/>
    <w:tmpl w:val="A02EAD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F8D"/>
    <w:rsid w:val="00121ADE"/>
    <w:rsid w:val="00125C95"/>
    <w:rsid w:val="0015777E"/>
    <w:rsid w:val="001D45AC"/>
    <w:rsid w:val="001F0649"/>
    <w:rsid w:val="00273BF4"/>
    <w:rsid w:val="00275D69"/>
    <w:rsid w:val="002F3F8D"/>
    <w:rsid w:val="0033565D"/>
    <w:rsid w:val="00396C36"/>
    <w:rsid w:val="003D43B2"/>
    <w:rsid w:val="004219E4"/>
    <w:rsid w:val="004330FA"/>
    <w:rsid w:val="004B3C65"/>
    <w:rsid w:val="0053747B"/>
    <w:rsid w:val="0056110C"/>
    <w:rsid w:val="005E4DF7"/>
    <w:rsid w:val="006407C3"/>
    <w:rsid w:val="00651659"/>
    <w:rsid w:val="0069559D"/>
    <w:rsid w:val="006F5F3D"/>
    <w:rsid w:val="00724AD1"/>
    <w:rsid w:val="00763730"/>
    <w:rsid w:val="00772E97"/>
    <w:rsid w:val="007C0271"/>
    <w:rsid w:val="00833F71"/>
    <w:rsid w:val="008F47DA"/>
    <w:rsid w:val="00914141"/>
    <w:rsid w:val="009327D3"/>
    <w:rsid w:val="009F4F3E"/>
    <w:rsid w:val="00A35420"/>
    <w:rsid w:val="00A730DA"/>
    <w:rsid w:val="00B07FB5"/>
    <w:rsid w:val="00BB7E24"/>
    <w:rsid w:val="00CB35F2"/>
    <w:rsid w:val="00CD3C0D"/>
    <w:rsid w:val="00CD413C"/>
    <w:rsid w:val="00CE0516"/>
    <w:rsid w:val="00DD13D9"/>
    <w:rsid w:val="00DE333E"/>
    <w:rsid w:val="00E12774"/>
    <w:rsid w:val="00E60A1B"/>
    <w:rsid w:val="00EA79C5"/>
    <w:rsid w:val="00EB0CAC"/>
    <w:rsid w:val="00EF0FD0"/>
    <w:rsid w:val="00F1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E97D"/>
  <w15:docId w15:val="{9C86F818-6A44-4A9D-AC5B-5C1E435F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3F8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3F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3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730"/>
  </w:style>
  <w:style w:type="paragraph" w:styleId="Pidipagina">
    <w:name w:val="footer"/>
    <w:basedOn w:val="Normale"/>
    <w:link w:val="PidipaginaCarattere"/>
    <w:uiPriority w:val="99"/>
    <w:unhideWhenUsed/>
    <w:rsid w:val="00763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7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730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7F80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64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C0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rigente.servizisociali@comunevittori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amiglia.governo.it/it/politiche-e-attivita/finanziamenti-avvisi-e-bandi/avvisi-ebandi/avviso%20pubblico-educare-in-comun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generale@pec.comunevittoria.gov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amiglia.governo.it/it/politiche-e-attivita/finanziamenti-avvisi-e-bandi/avvisi-e-bandi/avviso-pubblico-educare-in-comu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miglia.governo.it/it/politiche-e-attivita/finanziamenti-avvisi-e-bandi/avvisi-e-bandi/avviso-pubblico-educare-in-comune/" TargetMode="External"/><Relationship Id="rId14" Type="http://schemas.openxmlformats.org/officeDocument/2006/relationships/hyperlink" Target="mailto:dirigente.risorseumane@pec.comunevittor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39F8-4D76-4703-8B06-9E0E715B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</dc:creator>
  <cp:lastModifiedBy>Admin</cp:lastModifiedBy>
  <cp:revision>26</cp:revision>
  <cp:lastPrinted>2021-02-05T11:48:00Z</cp:lastPrinted>
  <dcterms:created xsi:type="dcterms:W3CDTF">2021-02-03T05:28:00Z</dcterms:created>
  <dcterms:modified xsi:type="dcterms:W3CDTF">2021-02-08T10:09:00Z</dcterms:modified>
</cp:coreProperties>
</file>