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07E75" w14:textId="77777777" w:rsidR="004B09E8" w:rsidRPr="00B05993" w:rsidRDefault="004B09E8" w:rsidP="004B09E8">
      <w:pPr>
        <w:jc w:val="right"/>
      </w:pPr>
    </w:p>
    <w:p w14:paraId="18B00235" w14:textId="77777777" w:rsidR="004B09E8" w:rsidRPr="002B6332" w:rsidRDefault="009A6DAB" w:rsidP="004B09E8">
      <w:pPr>
        <w:jc w:val="center"/>
        <w:rPr>
          <w:b/>
          <w:sz w:val="32"/>
          <w:szCs w:val="32"/>
        </w:rPr>
      </w:pPr>
      <w:r w:rsidRPr="002B6332">
        <w:rPr>
          <w:b/>
          <w:sz w:val="32"/>
          <w:szCs w:val="32"/>
        </w:rPr>
        <w:t>Avviso Pubblico</w:t>
      </w:r>
    </w:p>
    <w:p w14:paraId="33516B78" w14:textId="77777777" w:rsidR="009A6DAB" w:rsidRPr="00B91CD0" w:rsidRDefault="009A6DAB" w:rsidP="009A6DAB">
      <w:pPr>
        <w:jc w:val="center"/>
        <w:rPr>
          <w:b/>
          <w:i/>
          <w:sz w:val="24"/>
          <w:szCs w:val="24"/>
        </w:rPr>
      </w:pPr>
      <w:r w:rsidRPr="00B91CD0">
        <w:rPr>
          <w:b/>
          <w:i/>
          <w:sz w:val="24"/>
          <w:szCs w:val="24"/>
        </w:rPr>
        <w:t>DISABILITA’ GRAVE- Attivazione Patto di Servizio</w:t>
      </w:r>
    </w:p>
    <w:p w14:paraId="5594A79E" w14:textId="77777777" w:rsidR="009A6DAB" w:rsidRPr="00B91CD0" w:rsidRDefault="009A6DAB" w:rsidP="009A6DAB">
      <w:pPr>
        <w:jc w:val="center"/>
        <w:rPr>
          <w:b/>
          <w:i/>
          <w:sz w:val="24"/>
          <w:szCs w:val="24"/>
        </w:rPr>
      </w:pPr>
      <w:r w:rsidRPr="00B91CD0">
        <w:rPr>
          <w:b/>
          <w:i/>
          <w:sz w:val="24"/>
          <w:szCs w:val="24"/>
        </w:rPr>
        <w:t xml:space="preserve"> Riapertura termini di presentazione istanza </w:t>
      </w:r>
    </w:p>
    <w:p w14:paraId="42EF4E1C" w14:textId="77777777" w:rsidR="009A6DAB" w:rsidRPr="009A1866" w:rsidRDefault="009A6DAB" w:rsidP="009A6DAB">
      <w:pPr>
        <w:jc w:val="center"/>
        <w:rPr>
          <w:b/>
          <w:i/>
        </w:rPr>
      </w:pPr>
    </w:p>
    <w:p w14:paraId="744A3424" w14:textId="4450D01B" w:rsidR="00AE59E4" w:rsidRDefault="009A6DAB" w:rsidP="009A6DAB">
      <w:r w:rsidRPr="009A1866">
        <w:t>Si Informa che</w:t>
      </w:r>
      <w:r w:rsidR="009A1866">
        <w:t xml:space="preserve"> a seguito di un finanziamento aggiuntivo </w:t>
      </w:r>
      <w:r w:rsidR="00A969AE">
        <w:t xml:space="preserve">della Regione Siciliana di € </w:t>
      </w:r>
      <w:r w:rsidR="00AE59E4">
        <w:t>176.690,87 (D.R.S.</w:t>
      </w:r>
      <w:r w:rsidRPr="009A1866">
        <w:t xml:space="preserve"> </w:t>
      </w:r>
      <w:r w:rsidR="00AE59E4">
        <w:t xml:space="preserve">2154 del 04.12.2019 in attuazione del D.P.R. n. 589 del 31.08.2018) </w:t>
      </w:r>
      <w:r w:rsidRPr="009A1866">
        <w:t>sono stati riaperti i termini per la presentazione delle richieste per i nuovi soggetti, Disabili Gravi, che non hanno</w:t>
      </w:r>
      <w:r w:rsidR="007B6C9B" w:rsidRPr="009A1866">
        <w:t xml:space="preserve"> usufruito del beneficio relativo al</w:t>
      </w:r>
      <w:r w:rsidR="00DC6620" w:rsidRPr="009A1866">
        <w:t xml:space="preserve"> precedente Avviso</w:t>
      </w:r>
      <w:r w:rsidR="00AE59E4">
        <w:t>, annualità 2019.</w:t>
      </w:r>
    </w:p>
    <w:p w14:paraId="6B4C77F8" w14:textId="77777777" w:rsidR="00AE59E4" w:rsidRPr="009A1866" w:rsidRDefault="00AE59E4" w:rsidP="009A6DAB"/>
    <w:p w14:paraId="4307E690" w14:textId="5DBF41B6" w:rsidR="00980BAA" w:rsidRDefault="00980BAA" w:rsidP="009A6DAB">
      <w:r w:rsidRPr="009A1866">
        <w:t xml:space="preserve">Il beneficio è rivolto esclusivamente ai soggetti disabili gravi ai sensi dell’art. 3 comma 3 Legge 104/92 residenti </w:t>
      </w:r>
      <w:r w:rsidR="002C2F29" w:rsidRPr="009A1866">
        <w:t>nei Comuni del Distretto Socio-S</w:t>
      </w:r>
      <w:r w:rsidRPr="009A1866">
        <w:t>anitario D43 (Vittoria-Comiso-Acate)</w:t>
      </w:r>
      <w:r w:rsidR="007B6C9B" w:rsidRPr="009A1866">
        <w:t>.</w:t>
      </w:r>
    </w:p>
    <w:p w14:paraId="3E938437" w14:textId="5E665C3C" w:rsidR="000B079E" w:rsidRDefault="00AE59E4" w:rsidP="009A6DAB">
      <w:r>
        <w:t>Tutti gli interessati possono presentare istanza di ammissione al beneficio</w:t>
      </w:r>
      <w:r w:rsidR="000B079E">
        <w:t xml:space="preserve">, </w:t>
      </w:r>
      <w:r w:rsidR="00C25F91">
        <w:t>su apposito modello</w:t>
      </w:r>
      <w:r>
        <w:t xml:space="preserve">, </w:t>
      </w:r>
      <w:r w:rsidRPr="00AE59E4">
        <w:rPr>
          <w:b/>
          <w:bCs/>
        </w:rPr>
        <w:t xml:space="preserve">entro la data del </w:t>
      </w:r>
      <w:r w:rsidR="00A16B01">
        <w:rPr>
          <w:b/>
          <w:bCs/>
        </w:rPr>
        <w:t>14</w:t>
      </w:r>
      <w:bookmarkStart w:id="0" w:name="_GoBack"/>
      <w:bookmarkEnd w:id="0"/>
      <w:r w:rsidRPr="00AE59E4">
        <w:rPr>
          <w:b/>
          <w:bCs/>
        </w:rPr>
        <w:t>.04.2020</w:t>
      </w:r>
      <w:r w:rsidR="00C25F91">
        <w:rPr>
          <w:b/>
          <w:bCs/>
        </w:rPr>
        <w:t xml:space="preserve"> </w:t>
      </w:r>
      <w:r w:rsidR="00C25F91">
        <w:t>e presentarla presso gli Uffici del Protocollo</w:t>
      </w:r>
      <w:r w:rsidR="000B079E">
        <w:t xml:space="preserve"> Generale</w:t>
      </w:r>
      <w:r w:rsidR="00C25F91">
        <w:t xml:space="preserve"> del Comune di residenza del disabile.</w:t>
      </w:r>
    </w:p>
    <w:p w14:paraId="1AE41736" w14:textId="6E95823B" w:rsidR="00C25F91" w:rsidRDefault="000B079E" w:rsidP="009A6DAB">
      <w:r>
        <w:t xml:space="preserve">Il modello di domanda, può essere ritirato presso gli Uffici dei Servizi Sociali dei Comuni </w:t>
      </w:r>
      <w:r w:rsidR="00DA2C7D">
        <w:t xml:space="preserve">del Distretto o scaricato dal sito del Comune di Vittoria </w:t>
      </w:r>
      <w:hyperlink r:id="rId8" w:history="1">
        <w:r w:rsidR="00DA2C7D" w:rsidRPr="00D72113">
          <w:rPr>
            <w:rStyle w:val="Collegamentoipertestuale"/>
          </w:rPr>
          <w:t>www.comune.vittoria.gov.it</w:t>
        </w:r>
      </w:hyperlink>
      <w:r w:rsidR="00DA2C7D">
        <w:t>.</w:t>
      </w:r>
    </w:p>
    <w:p w14:paraId="78B1FBC1" w14:textId="39640FBB" w:rsidR="00DA2C7D" w:rsidRDefault="00DA2C7D" w:rsidP="009A6DAB">
      <w:r>
        <w:t>L’istanza dovrà essere corredata da:</w:t>
      </w:r>
    </w:p>
    <w:p w14:paraId="6587B8B3" w14:textId="77777777" w:rsidR="00DA2C7D" w:rsidRDefault="00DA2C7D" w:rsidP="00DA2C7D">
      <w:pPr>
        <w:pStyle w:val="Paragrafoelenco"/>
        <w:numPr>
          <w:ilvl w:val="0"/>
          <w:numId w:val="3"/>
        </w:numPr>
      </w:pPr>
      <w:r>
        <w:t>Copia del documento di riconoscimento;</w:t>
      </w:r>
    </w:p>
    <w:p w14:paraId="62817309" w14:textId="77777777" w:rsidR="00DA2C7D" w:rsidRDefault="00DA2C7D" w:rsidP="00DA2C7D">
      <w:pPr>
        <w:pStyle w:val="Paragrafoelenco"/>
        <w:numPr>
          <w:ilvl w:val="0"/>
          <w:numId w:val="3"/>
        </w:numPr>
      </w:pPr>
      <w:r>
        <w:t>Certificazione ISEE “Socio-sanitario” (fatta eccezione per i soggetti minorenni) rilasciata dagli uffici ed organismi abilitati nell’anno 2020. Ai disabili gravi che producano un ISEE pari o superiore a                      € 25.000,00 le prestazioni saranno ridotte del 30%;</w:t>
      </w:r>
    </w:p>
    <w:p w14:paraId="07272845" w14:textId="77777777" w:rsidR="00B91CD0" w:rsidRDefault="00DA2C7D" w:rsidP="00DA2C7D">
      <w:pPr>
        <w:pStyle w:val="Paragrafoelenco"/>
        <w:numPr>
          <w:ilvl w:val="0"/>
          <w:numId w:val="3"/>
        </w:numPr>
      </w:pPr>
      <w:r>
        <w:t xml:space="preserve">Verbale della commissione attestante la disabilità grave ai sensi </w:t>
      </w:r>
      <w:r w:rsidR="00B91CD0">
        <w:t>dell’art. 3 comma 3 della legge n. 104/92;</w:t>
      </w:r>
    </w:p>
    <w:p w14:paraId="4EBC5864" w14:textId="4F68EBB4" w:rsidR="00DA2C7D" w:rsidRDefault="00DA2C7D" w:rsidP="00B91CD0">
      <w:pPr>
        <w:pStyle w:val="Paragrafoelenco"/>
      </w:pPr>
      <w:r>
        <w:t xml:space="preserve">  </w:t>
      </w:r>
    </w:p>
    <w:p w14:paraId="73202D72" w14:textId="139B2B05" w:rsidR="00B91CD0" w:rsidRPr="009A1866" w:rsidRDefault="00B91CD0" w:rsidP="009A6DAB">
      <w:r>
        <w:t xml:space="preserve">La documentazione richiesta </w:t>
      </w:r>
      <w:r w:rsidR="00E17C57" w:rsidRPr="009A1866">
        <w:t>dev</w:t>
      </w:r>
      <w:r>
        <w:t xml:space="preserve">e </w:t>
      </w:r>
      <w:r w:rsidR="00E17C57" w:rsidRPr="009A1866">
        <w:t>essere possedut</w:t>
      </w:r>
      <w:r>
        <w:t>a</w:t>
      </w:r>
      <w:r w:rsidR="00E17C57" w:rsidRPr="009A1866">
        <w:t xml:space="preserve"> al momento de</w:t>
      </w:r>
      <w:r w:rsidR="007B6C9B" w:rsidRPr="009A1866">
        <w:t>lla presentazione della domanda.</w:t>
      </w:r>
    </w:p>
    <w:p w14:paraId="43BFF4B3" w14:textId="270DC30D" w:rsidR="009A1866" w:rsidRDefault="007B6C9B" w:rsidP="009A6DAB">
      <w:r w:rsidRPr="009A1866">
        <w:t xml:space="preserve">Si allega </w:t>
      </w:r>
      <w:r w:rsidR="00B91CD0">
        <w:t xml:space="preserve">modello </w:t>
      </w:r>
      <w:r w:rsidRPr="009A1866">
        <w:t>di Domanda</w:t>
      </w:r>
      <w:r w:rsidR="00B91CD0">
        <w:t xml:space="preserve"> e Decreto</w:t>
      </w:r>
      <w:r w:rsidR="002B6332">
        <w:t xml:space="preserve"> della </w:t>
      </w:r>
      <w:r w:rsidR="00B91CD0">
        <w:t>Regione Sicilian</w:t>
      </w:r>
      <w:r w:rsidR="002B6332">
        <w:t>a.</w:t>
      </w:r>
    </w:p>
    <w:p w14:paraId="6276047C" w14:textId="6D06513B" w:rsidR="00DC6620" w:rsidRPr="009A1866" w:rsidRDefault="00DC6620" w:rsidP="009A6DAB"/>
    <w:p w14:paraId="6496F577" w14:textId="3A90F2C5" w:rsidR="00E17C57" w:rsidRPr="009A1866" w:rsidRDefault="00E17C57" w:rsidP="009A6DAB">
      <w:r w:rsidRPr="009A1866">
        <w:t xml:space="preserve">                                                                     </w:t>
      </w:r>
      <w:r w:rsidR="002B6332">
        <w:t xml:space="preserve">                               </w:t>
      </w:r>
      <w:r w:rsidRPr="009A1866">
        <w:t xml:space="preserve">  Il Coordinatore del Distretto Socio-Sanitario D43</w:t>
      </w:r>
    </w:p>
    <w:p w14:paraId="0E53D011" w14:textId="6E6EF772" w:rsidR="00E17C57" w:rsidRPr="009A1866" w:rsidRDefault="00E17C57" w:rsidP="009A6DAB">
      <w:r w:rsidRPr="009A1866">
        <w:t xml:space="preserve">                                                                                        </w:t>
      </w:r>
      <w:r w:rsidR="002B6332">
        <w:t xml:space="preserve">                                 </w:t>
      </w:r>
      <w:r w:rsidRPr="009A1866">
        <w:t>Dott. Salvatore Guadagnino</w:t>
      </w:r>
    </w:p>
    <w:sectPr w:rsidR="00E17C57" w:rsidRPr="009A1866" w:rsidSect="006F2D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092" w:right="849" w:bottom="1134" w:left="1134" w:header="11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C5DAE" w14:textId="77777777" w:rsidR="00494EF5" w:rsidRDefault="00494EF5" w:rsidP="00D33230">
      <w:pPr>
        <w:spacing w:after="0" w:line="240" w:lineRule="auto"/>
      </w:pPr>
      <w:r>
        <w:separator/>
      </w:r>
    </w:p>
  </w:endnote>
  <w:endnote w:type="continuationSeparator" w:id="0">
    <w:p w14:paraId="6A034C34" w14:textId="77777777" w:rsidR="00494EF5" w:rsidRDefault="00494EF5" w:rsidP="00D33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D9BB4" w14:textId="77777777" w:rsidR="00A95E66" w:rsidRDefault="00A95E6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43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037"/>
    </w:tblGrid>
    <w:tr w:rsidR="00B523D4" w14:paraId="37385002" w14:textId="77777777" w:rsidTr="00D933F4">
      <w:tc>
        <w:tcPr>
          <w:tcW w:w="5000" w:type="pct"/>
          <w:tcBorders>
            <w:top w:val="single" w:sz="4" w:space="0" w:color="000000" w:themeColor="text1"/>
          </w:tcBorders>
        </w:tcPr>
        <w:p w14:paraId="1D469113" w14:textId="77777777" w:rsidR="00B523D4" w:rsidRPr="00A95E66" w:rsidRDefault="00B523D4" w:rsidP="00A95E66">
          <w:pPr>
            <w:pStyle w:val="Pidipagina"/>
            <w:rPr>
              <w:rFonts w:ascii="Garamond" w:hAnsi="Garamond"/>
              <w:sz w:val="20"/>
              <w:szCs w:val="20"/>
            </w:rPr>
          </w:pPr>
          <w:r w:rsidRPr="00A95E66">
            <w:rPr>
              <w:rFonts w:ascii="Garamond" w:hAnsi="Garamond"/>
              <w:b/>
              <w:sz w:val="20"/>
              <w:szCs w:val="20"/>
            </w:rPr>
            <w:t xml:space="preserve">Distretto D43 </w:t>
          </w:r>
          <w:r w:rsidR="00D933F4" w:rsidRPr="00A95E66">
            <w:rPr>
              <w:rFonts w:ascii="Garamond" w:hAnsi="Garamond"/>
              <w:b/>
              <w:sz w:val="20"/>
              <w:szCs w:val="20"/>
            </w:rPr>
            <w:t xml:space="preserve">- </w:t>
          </w:r>
          <w:r w:rsidR="00C06F6C" w:rsidRPr="00A95E66">
            <w:rPr>
              <w:rFonts w:ascii="Garamond" w:hAnsi="Garamond"/>
              <w:sz w:val="20"/>
              <w:szCs w:val="20"/>
            </w:rPr>
            <w:t>Comune capofila Vittoria</w:t>
          </w:r>
          <w:r w:rsidR="00D933F4" w:rsidRPr="00A95E66">
            <w:rPr>
              <w:rFonts w:ascii="Garamond" w:hAnsi="Garamond"/>
              <w:sz w:val="20"/>
              <w:szCs w:val="20"/>
            </w:rPr>
            <w:t xml:space="preserve"> </w:t>
          </w:r>
          <w:r w:rsidR="00C06F6C" w:rsidRPr="00A95E66">
            <w:rPr>
              <w:rFonts w:ascii="Garamond" w:hAnsi="Garamond"/>
              <w:sz w:val="20"/>
              <w:szCs w:val="20"/>
            </w:rPr>
            <w:t>tel 0932514111</w:t>
          </w:r>
          <w:r w:rsidR="00A95E66">
            <w:rPr>
              <w:rFonts w:ascii="Garamond" w:hAnsi="Garamond"/>
              <w:sz w:val="20"/>
              <w:szCs w:val="20"/>
            </w:rPr>
            <w:t xml:space="preserve"> - </w:t>
          </w:r>
          <w:r w:rsidR="00D933F4" w:rsidRPr="00A95E66">
            <w:rPr>
              <w:rFonts w:ascii="Garamond" w:hAnsi="Garamond"/>
              <w:sz w:val="20"/>
              <w:szCs w:val="20"/>
            </w:rPr>
            <w:t xml:space="preserve">3425271927  </w:t>
          </w:r>
          <w:r w:rsidR="00C06F6C" w:rsidRPr="00A95E66">
            <w:rPr>
              <w:rFonts w:ascii="Garamond" w:hAnsi="Garamond"/>
              <w:sz w:val="20"/>
              <w:szCs w:val="20"/>
            </w:rPr>
            <w:t>mail</w:t>
          </w:r>
          <w:r w:rsidR="00E83675" w:rsidRPr="00A95E66">
            <w:rPr>
              <w:rFonts w:ascii="Garamond" w:hAnsi="Garamond"/>
              <w:sz w:val="20"/>
              <w:szCs w:val="20"/>
            </w:rPr>
            <w:t xml:space="preserve">: </w:t>
          </w:r>
          <w:r w:rsidR="00C06F6C" w:rsidRPr="00A95E66">
            <w:rPr>
              <w:rFonts w:ascii="Garamond" w:hAnsi="Garamond"/>
              <w:color w:val="000000" w:themeColor="text1"/>
              <w:sz w:val="20"/>
              <w:szCs w:val="20"/>
            </w:rPr>
            <w:t xml:space="preserve"> </w:t>
          </w:r>
          <w:r w:rsidR="00E83675" w:rsidRPr="00A95E66">
            <w:rPr>
              <w:rFonts w:ascii="Garamond" w:hAnsi="Garamond"/>
              <w:color w:val="000000" w:themeColor="text1"/>
              <w:sz w:val="20"/>
              <w:szCs w:val="20"/>
              <w:u w:val="single"/>
            </w:rPr>
            <w:t>s</w:t>
          </w:r>
          <w:r w:rsidR="00D933F4" w:rsidRPr="00A95E66">
            <w:rPr>
              <w:rFonts w:ascii="Garamond" w:hAnsi="Garamond"/>
              <w:color w:val="000000" w:themeColor="text1"/>
              <w:sz w:val="20"/>
              <w:szCs w:val="20"/>
              <w:u w:val="single"/>
            </w:rPr>
            <w:t>ervizi</w:t>
          </w:r>
          <w:hyperlink r:id="rId1" w:history="1">
            <w:r w:rsidR="00C06F6C" w:rsidRPr="00A95E66">
              <w:rPr>
                <w:rStyle w:val="Collegamentoipertestuale"/>
                <w:rFonts w:ascii="Garamond" w:hAnsi="Garamond"/>
                <w:color w:val="000000" w:themeColor="text1"/>
                <w:sz w:val="20"/>
                <w:szCs w:val="20"/>
              </w:rPr>
              <w:t>sociali@comunevittoria.gov.it</w:t>
            </w:r>
          </w:hyperlink>
        </w:p>
      </w:tc>
    </w:tr>
  </w:tbl>
  <w:p w14:paraId="066228DC" w14:textId="77777777" w:rsidR="00B523D4" w:rsidRDefault="00B523D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2FD4B" w14:textId="77777777" w:rsidR="00A95E66" w:rsidRDefault="00A95E6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B32D2" w14:textId="77777777" w:rsidR="00494EF5" w:rsidRDefault="00494EF5" w:rsidP="00D33230">
      <w:pPr>
        <w:spacing w:after="0" w:line="240" w:lineRule="auto"/>
      </w:pPr>
      <w:r>
        <w:separator/>
      </w:r>
    </w:p>
  </w:footnote>
  <w:footnote w:type="continuationSeparator" w:id="0">
    <w:p w14:paraId="3292C87A" w14:textId="77777777" w:rsidR="00494EF5" w:rsidRDefault="00494EF5" w:rsidP="00D33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BBB34" w14:textId="77777777" w:rsidR="00A95E66" w:rsidRDefault="00A95E6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25EBD" w14:textId="77777777" w:rsidR="00F66EF4" w:rsidRDefault="00F66EF4" w:rsidP="00F66EF4">
    <w:pPr>
      <w:pStyle w:val="Intestazione"/>
      <w:jc w:val="center"/>
      <w:rPr>
        <w:b/>
        <w:emboss/>
        <w:color w:val="C00000"/>
        <w:spacing w:val="34"/>
        <w:position w:val="6"/>
        <w:sz w:val="36"/>
      </w:rPr>
    </w:pPr>
  </w:p>
  <w:p w14:paraId="07592FD0" w14:textId="77777777" w:rsidR="00E83675" w:rsidRDefault="006F2DE6" w:rsidP="00E83675">
    <w:pPr>
      <w:pStyle w:val="Intestazione"/>
      <w:rPr>
        <w:rFonts w:ascii="Perpetua Titling MT" w:hAnsi="Perpetua Titling MT"/>
        <w:b/>
        <w:emboss/>
        <w:color w:val="C00000"/>
        <w:spacing w:val="34"/>
        <w:position w:val="6"/>
        <w:sz w:val="36"/>
      </w:rPr>
    </w:pPr>
    <w:r>
      <w:rPr>
        <w:rFonts w:ascii="Perpetua Titling MT" w:hAnsi="Perpetua Titling MT"/>
        <w:b/>
        <w:noProof/>
        <w:color w:val="C00000"/>
        <w:spacing w:val="34"/>
        <w:position w:val="6"/>
        <w:sz w:val="36"/>
      </w:rPr>
      <w:drawing>
        <wp:anchor distT="0" distB="0" distL="114300" distR="114300" simplePos="0" relativeHeight="251658240" behindDoc="1" locked="0" layoutInCell="1" allowOverlap="1" wp14:anchorId="1562781D" wp14:editId="7DA6AE6C">
          <wp:simplePos x="0" y="0"/>
          <wp:positionH relativeFrom="column">
            <wp:posOffset>289560</wp:posOffset>
          </wp:positionH>
          <wp:positionV relativeFrom="paragraph">
            <wp:posOffset>116205</wp:posOffset>
          </wp:positionV>
          <wp:extent cx="1609725" cy="1447800"/>
          <wp:effectExtent l="19050" t="0" r="9525" b="0"/>
          <wp:wrapNone/>
          <wp:docPr id="5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1447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38BE60E" w14:textId="77777777" w:rsidR="00E83675" w:rsidRDefault="00E83675" w:rsidP="00E83675">
    <w:pPr>
      <w:pStyle w:val="Intestazione"/>
      <w:rPr>
        <w:rFonts w:ascii="Perpetua Titling MT" w:hAnsi="Perpetua Titling MT"/>
        <w:b/>
        <w:emboss/>
        <w:color w:val="C00000"/>
        <w:spacing w:val="34"/>
        <w:position w:val="6"/>
        <w:sz w:val="36"/>
      </w:rPr>
    </w:pPr>
  </w:p>
  <w:p w14:paraId="29055B80" w14:textId="77777777" w:rsidR="00E83675" w:rsidRDefault="00E83675" w:rsidP="00E83675">
    <w:pPr>
      <w:pStyle w:val="Intestazione"/>
      <w:rPr>
        <w:rFonts w:ascii="Perpetua Titling MT" w:hAnsi="Perpetua Titling MT"/>
        <w:b/>
        <w:emboss/>
        <w:color w:val="C00000"/>
        <w:spacing w:val="34"/>
        <w:position w:val="6"/>
        <w:sz w:val="36"/>
      </w:rPr>
    </w:pPr>
  </w:p>
  <w:p w14:paraId="4D94065E" w14:textId="77777777" w:rsidR="00D33230" w:rsidRPr="00261A37" w:rsidRDefault="00A95E66" w:rsidP="00A95E66">
    <w:pPr>
      <w:pStyle w:val="Intestazione"/>
      <w:rPr>
        <w:rFonts w:ascii="Garamond" w:hAnsi="Garamond"/>
        <w:b/>
        <w:color w:val="C00000"/>
        <w:position w:val="6"/>
        <w:sz w:val="40"/>
        <w:szCs w:val="40"/>
      </w:rPr>
    </w:pPr>
    <w:r>
      <w:rPr>
        <w:rFonts w:ascii="Garamond" w:hAnsi="Garamond"/>
        <w:b/>
        <w:color w:val="C00000"/>
        <w:position w:val="6"/>
        <w:sz w:val="40"/>
        <w:szCs w:val="40"/>
      </w:rPr>
      <w:t xml:space="preserve">                              </w:t>
    </w:r>
    <w:r w:rsidR="00B523D4" w:rsidRPr="00261A37">
      <w:rPr>
        <w:rFonts w:ascii="Garamond" w:hAnsi="Garamond"/>
        <w:b/>
        <w:color w:val="C00000"/>
        <w:position w:val="6"/>
        <w:sz w:val="40"/>
        <w:szCs w:val="40"/>
      </w:rPr>
      <w:t>DISTRETTO</w:t>
    </w:r>
    <w:r w:rsidR="00C06F6C" w:rsidRPr="00261A37">
      <w:rPr>
        <w:rFonts w:ascii="Garamond" w:hAnsi="Garamond"/>
        <w:b/>
        <w:color w:val="C00000"/>
        <w:position w:val="6"/>
        <w:sz w:val="40"/>
        <w:szCs w:val="40"/>
      </w:rPr>
      <w:t xml:space="preserve"> </w:t>
    </w:r>
    <w:r w:rsidR="00B523D4" w:rsidRPr="00261A37">
      <w:rPr>
        <w:rFonts w:ascii="Garamond" w:hAnsi="Garamond"/>
        <w:b/>
        <w:color w:val="C00000"/>
        <w:position w:val="6"/>
        <w:sz w:val="40"/>
        <w:szCs w:val="40"/>
      </w:rPr>
      <w:t>D 43</w:t>
    </w:r>
  </w:p>
  <w:p w14:paraId="42C52392" w14:textId="77777777" w:rsidR="00E83675" w:rsidRDefault="00A95E66" w:rsidP="00A95E66">
    <w:pPr>
      <w:pStyle w:val="Intestazione"/>
      <w:rPr>
        <w:rFonts w:ascii="Garamond" w:hAnsi="Garamond"/>
        <w:b/>
        <w:i/>
        <w:sz w:val="20"/>
        <w:szCs w:val="20"/>
      </w:rPr>
    </w:pPr>
    <w:r>
      <w:rPr>
        <w:rFonts w:ascii="Garamond" w:hAnsi="Garamond"/>
        <w:b/>
        <w:i/>
        <w:sz w:val="20"/>
        <w:szCs w:val="20"/>
      </w:rPr>
      <w:t xml:space="preserve">                                                              </w:t>
    </w:r>
    <w:r w:rsidR="00261A37" w:rsidRPr="00261A37">
      <w:rPr>
        <w:rFonts w:ascii="Garamond" w:hAnsi="Garamond"/>
        <w:b/>
        <w:i/>
        <w:sz w:val="20"/>
        <w:szCs w:val="20"/>
      </w:rPr>
      <w:t>Vittoria - Comiso -</w:t>
    </w:r>
    <w:r w:rsidR="006F2DE6" w:rsidRPr="00261A37">
      <w:rPr>
        <w:rFonts w:ascii="Garamond" w:hAnsi="Garamond"/>
        <w:b/>
        <w:i/>
        <w:sz w:val="20"/>
        <w:szCs w:val="20"/>
      </w:rPr>
      <w:t xml:space="preserve"> Acate - ASP n. 7</w:t>
    </w:r>
  </w:p>
  <w:p w14:paraId="1FF26AE9" w14:textId="77777777" w:rsidR="00261A37" w:rsidRPr="00261A37" w:rsidRDefault="00494EF5" w:rsidP="006F2DE6">
    <w:pPr>
      <w:pStyle w:val="Intestazione"/>
      <w:jc w:val="center"/>
      <w:rPr>
        <w:rFonts w:ascii="Garamond" w:hAnsi="Garamond"/>
        <w:b/>
        <w:i/>
        <w:sz w:val="20"/>
        <w:szCs w:val="20"/>
      </w:rPr>
    </w:pPr>
    <w:r>
      <w:rPr>
        <w:rFonts w:ascii="Garamond" w:hAnsi="Garamond"/>
        <w:b/>
        <w:i/>
        <w:noProof/>
        <w:sz w:val="20"/>
        <w:szCs w:val="20"/>
      </w:rPr>
      <w:pict w14:anchorId="7E7E66C8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157.8pt;margin-top:4.15pt;width:4in;height:.05pt;z-index:251659264" o:connectortype="straight" strokeweight="1.75pt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3BFBC" w14:textId="77777777" w:rsidR="00A95E66" w:rsidRDefault="00A95E6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14A55"/>
    <w:multiLevelType w:val="hybridMultilevel"/>
    <w:tmpl w:val="C9B829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B4004"/>
    <w:multiLevelType w:val="hybridMultilevel"/>
    <w:tmpl w:val="1A3A883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F3EA3"/>
    <w:multiLevelType w:val="hybridMultilevel"/>
    <w:tmpl w:val="6562C2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3230"/>
    <w:rsid w:val="00026BC8"/>
    <w:rsid w:val="00042AA7"/>
    <w:rsid w:val="000B079E"/>
    <w:rsid w:val="000B4849"/>
    <w:rsid w:val="000C2D68"/>
    <w:rsid w:val="000D4A1B"/>
    <w:rsid w:val="000F42E2"/>
    <w:rsid w:val="0011059F"/>
    <w:rsid w:val="0014697F"/>
    <w:rsid w:val="00164FE3"/>
    <w:rsid w:val="001C374A"/>
    <w:rsid w:val="001F4AC1"/>
    <w:rsid w:val="00205B48"/>
    <w:rsid w:val="00224047"/>
    <w:rsid w:val="00261A37"/>
    <w:rsid w:val="002B6332"/>
    <w:rsid w:val="002B73F5"/>
    <w:rsid w:val="002C2F29"/>
    <w:rsid w:val="00324EAC"/>
    <w:rsid w:val="00352663"/>
    <w:rsid w:val="00355A99"/>
    <w:rsid w:val="00494EF5"/>
    <w:rsid w:val="004B09E8"/>
    <w:rsid w:val="004D212B"/>
    <w:rsid w:val="004D3B04"/>
    <w:rsid w:val="005147F2"/>
    <w:rsid w:val="005604E7"/>
    <w:rsid w:val="005A3D6E"/>
    <w:rsid w:val="005B18F8"/>
    <w:rsid w:val="005D0D05"/>
    <w:rsid w:val="00677BA4"/>
    <w:rsid w:val="006F2DE6"/>
    <w:rsid w:val="007206CE"/>
    <w:rsid w:val="0075127F"/>
    <w:rsid w:val="00761C02"/>
    <w:rsid w:val="007B6C9B"/>
    <w:rsid w:val="007D2544"/>
    <w:rsid w:val="007E18EA"/>
    <w:rsid w:val="00853CEC"/>
    <w:rsid w:val="008A0054"/>
    <w:rsid w:val="008D0566"/>
    <w:rsid w:val="008F4210"/>
    <w:rsid w:val="009229F6"/>
    <w:rsid w:val="00933883"/>
    <w:rsid w:val="00980BAA"/>
    <w:rsid w:val="009A1866"/>
    <w:rsid w:val="009A3CF4"/>
    <w:rsid w:val="009A6DAB"/>
    <w:rsid w:val="009B72FA"/>
    <w:rsid w:val="009C65D6"/>
    <w:rsid w:val="009E0A11"/>
    <w:rsid w:val="009E614B"/>
    <w:rsid w:val="00A16B01"/>
    <w:rsid w:val="00A66FDC"/>
    <w:rsid w:val="00A9130F"/>
    <w:rsid w:val="00A95E66"/>
    <w:rsid w:val="00A969AE"/>
    <w:rsid w:val="00AE59E4"/>
    <w:rsid w:val="00B0379D"/>
    <w:rsid w:val="00B05993"/>
    <w:rsid w:val="00B217D3"/>
    <w:rsid w:val="00B32237"/>
    <w:rsid w:val="00B523D4"/>
    <w:rsid w:val="00B70482"/>
    <w:rsid w:val="00B91CD0"/>
    <w:rsid w:val="00C0118E"/>
    <w:rsid w:val="00C06F6C"/>
    <w:rsid w:val="00C25F91"/>
    <w:rsid w:val="00C41A33"/>
    <w:rsid w:val="00C5353E"/>
    <w:rsid w:val="00CD006C"/>
    <w:rsid w:val="00CE42E7"/>
    <w:rsid w:val="00D33230"/>
    <w:rsid w:val="00D775BA"/>
    <w:rsid w:val="00D933F4"/>
    <w:rsid w:val="00DA2C7D"/>
    <w:rsid w:val="00DC6620"/>
    <w:rsid w:val="00DF5BEA"/>
    <w:rsid w:val="00E17C57"/>
    <w:rsid w:val="00E30383"/>
    <w:rsid w:val="00E363C8"/>
    <w:rsid w:val="00E800E9"/>
    <w:rsid w:val="00E83675"/>
    <w:rsid w:val="00F07555"/>
    <w:rsid w:val="00F33EB3"/>
    <w:rsid w:val="00F63143"/>
    <w:rsid w:val="00F65DD5"/>
    <w:rsid w:val="00F66EF4"/>
    <w:rsid w:val="00F9386A"/>
    <w:rsid w:val="00F974C0"/>
    <w:rsid w:val="00FE0B7F"/>
    <w:rsid w:val="00FE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77C33CB"/>
  <w15:docId w15:val="{9DE6FBAF-D68E-431F-8D8C-42467B0E4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24EA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3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323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332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3230"/>
  </w:style>
  <w:style w:type="paragraph" w:styleId="Pidipagina">
    <w:name w:val="footer"/>
    <w:basedOn w:val="Normale"/>
    <w:link w:val="PidipaginaCarattere"/>
    <w:uiPriority w:val="99"/>
    <w:unhideWhenUsed/>
    <w:rsid w:val="00D332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3230"/>
  </w:style>
  <w:style w:type="character" w:styleId="Collegamentoipertestuale">
    <w:name w:val="Hyperlink"/>
    <w:basedOn w:val="Carpredefinitoparagrafo"/>
    <w:uiPriority w:val="99"/>
    <w:unhideWhenUsed/>
    <w:rsid w:val="00C06F6C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5353E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DA2C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2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vittoria.gov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ociali@comunevittoria.gov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84340-3398-4E24-B783-B68D13EC3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assessore</dc:creator>
  <cp:lastModifiedBy>Admin</cp:lastModifiedBy>
  <cp:revision>45</cp:revision>
  <cp:lastPrinted>2020-03-11T09:07:00Z</cp:lastPrinted>
  <dcterms:created xsi:type="dcterms:W3CDTF">2019-03-21T09:37:00Z</dcterms:created>
  <dcterms:modified xsi:type="dcterms:W3CDTF">2020-03-11T11:54:00Z</dcterms:modified>
</cp:coreProperties>
</file>